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4A94C" w14:textId="2EED77B1" w:rsidR="00E21AC7" w:rsidRPr="00C01475" w:rsidRDefault="00E21AC7" w:rsidP="00E21AC7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bookmarkStart w:id="0" w:name="_GoBack"/>
      <w:bookmarkEnd w:id="0"/>
      <w:r w:rsidRPr="00C01475">
        <w:rPr>
          <w:rFonts w:ascii="Times New Roman" w:eastAsia="宋体" w:hAnsi="Times New Roman" w:cs="Times New Roman"/>
          <w:b/>
          <w:sz w:val="28"/>
          <w:szCs w:val="28"/>
        </w:rPr>
        <w:t xml:space="preserve">DSM-5 </w:t>
      </w:r>
      <w:r w:rsidRPr="00C01475">
        <w:rPr>
          <w:rFonts w:ascii="Times New Roman" w:eastAsia="宋体" w:hAnsi="Times New Roman" w:cs="Times New Roman" w:hint="eastAsia"/>
          <w:b/>
          <w:sz w:val="28"/>
          <w:szCs w:val="28"/>
        </w:rPr>
        <w:t>水平</w:t>
      </w:r>
      <w:r w:rsidRPr="00C01475">
        <w:rPr>
          <w:rFonts w:ascii="Times New Roman" w:eastAsia="宋体" w:hAnsi="Times New Roman" w:cs="Times New Roman"/>
          <w:b/>
          <w:sz w:val="28"/>
          <w:szCs w:val="28"/>
        </w:rPr>
        <w:t>1</w:t>
      </w:r>
      <w:r w:rsidR="004974BE" w:rsidRPr="00C01475">
        <w:rPr>
          <w:rFonts w:ascii="Times New Roman" w:eastAsia="宋体" w:hAnsi="Times New Roman" w:cs="Times New Roman"/>
          <w:b/>
          <w:sz w:val="28"/>
          <w:szCs w:val="28"/>
        </w:rPr>
        <w:t>-</w:t>
      </w:r>
      <w:r w:rsidR="00D66724" w:rsidRPr="00C01475">
        <w:rPr>
          <w:rFonts w:ascii="Times New Roman" w:eastAsia="宋体" w:hAnsi="Times New Roman" w:cs="Times New Roman" w:hint="eastAsia"/>
          <w:b/>
          <w:sz w:val="28"/>
          <w:szCs w:val="28"/>
        </w:rPr>
        <w:t>症状评定</w:t>
      </w:r>
      <w:r w:rsidR="004974BE" w:rsidRPr="00C01475">
        <w:rPr>
          <w:rFonts w:ascii="Times New Roman" w:eastAsia="宋体" w:hAnsi="Times New Roman" w:cs="Times New Roman" w:hint="eastAsia"/>
          <w:b/>
          <w:sz w:val="28"/>
          <w:szCs w:val="28"/>
        </w:rPr>
        <w:t>量表</w:t>
      </w:r>
      <w:r w:rsidR="004974BE" w:rsidRPr="00C01475">
        <w:rPr>
          <w:rFonts w:ascii="Times New Roman" w:eastAsia="宋体" w:hAnsi="Times New Roman" w:cs="Times New Roman"/>
          <w:b/>
          <w:sz w:val="28"/>
          <w:szCs w:val="28"/>
        </w:rPr>
        <w:t>-</w:t>
      </w:r>
      <w:r w:rsidR="0009330B" w:rsidRPr="00C01475">
        <w:rPr>
          <w:rFonts w:ascii="Times New Roman" w:eastAsia="宋体" w:hAnsi="Times New Roman" w:cs="Times New Roman"/>
          <w:b/>
          <w:sz w:val="28"/>
          <w:szCs w:val="28"/>
        </w:rPr>
        <w:t>6</w:t>
      </w:r>
      <w:r w:rsidR="001469CF" w:rsidRPr="00C01475">
        <w:rPr>
          <w:rFonts w:ascii="Times New Roman" w:eastAsia="宋体" w:hAnsi="Times New Roman" w:cs="Times New Roman"/>
          <w:b/>
          <w:sz w:val="28"/>
          <w:szCs w:val="28"/>
        </w:rPr>
        <w:t>-17</w:t>
      </w:r>
      <w:r w:rsidR="001469CF" w:rsidRPr="00C01475">
        <w:rPr>
          <w:rFonts w:ascii="Times New Roman" w:eastAsia="宋体" w:hAnsi="Times New Roman" w:cs="Times New Roman" w:hint="eastAsia"/>
          <w:b/>
          <w:sz w:val="28"/>
          <w:szCs w:val="28"/>
        </w:rPr>
        <w:t>岁</w:t>
      </w:r>
      <w:r w:rsidR="004974BE" w:rsidRPr="00C01475">
        <w:rPr>
          <w:rFonts w:ascii="Times New Roman" w:eastAsia="宋体" w:hAnsi="Times New Roman" w:cs="Times New Roman" w:hint="eastAsia"/>
          <w:b/>
          <w:sz w:val="28"/>
          <w:szCs w:val="28"/>
        </w:rPr>
        <w:t>儿童</w:t>
      </w:r>
      <w:r w:rsidR="00D66724" w:rsidRPr="00C01475">
        <w:rPr>
          <w:rFonts w:ascii="Times New Roman" w:eastAsia="宋体" w:hAnsi="Times New Roman" w:cs="Times New Roman" w:hint="eastAsia"/>
          <w:b/>
          <w:sz w:val="28"/>
          <w:szCs w:val="28"/>
        </w:rPr>
        <w:t>父母评定</w:t>
      </w:r>
    </w:p>
    <w:p w14:paraId="59FB3D3D" w14:textId="77777777" w:rsidR="008F5241" w:rsidRDefault="008F5241" w:rsidP="00CA0EF6">
      <w:pPr>
        <w:shd w:val="clear" w:color="000000" w:fill="FFFFFF"/>
        <w:spacing w:before="240" w:line="360" w:lineRule="auto"/>
        <w:rPr>
          <w:rFonts w:ascii="Times New Roman" w:eastAsia="宋体" w:hAnsi="Times New Roman" w:cs="Times New Roman"/>
          <w:shd w:val="clear" w:color="auto" w:fill="FFFFFF"/>
        </w:rPr>
      </w:pPr>
    </w:p>
    <w:p w14:paraId="079E005C" w14:textId="36E4C6A6" w:rsidR="00E21AC7" w:rsidRDefault="00CC3B63" w:rsidP="00C01475">
      <w:pPr>
        <w:shd w:val="clear" w:color="000000" w:fill="FFFFFF"/>
        <w:spacing w:before="240" w:line="360" w:lineRule="auto"/>
        <w:rPr>
          <w:rFonts w:ascii="Times New Roman" w:eastAsia="宋体" w:hAnsi="Times New Roman" w:cs="Times New Roman"/>
          <w:shd w:val="clear" w:color="auto" w:fill="FFFFFF"/>
        </w:rPr>
      </w:pPr>
      <w:r w:rsidRPr="00C01475">
        <w:rPr>
          <w:rFonts w:ascii="Times New Roman" w:eastAsia="宋体" w:hAnsi="Times New Roman" w:cs="Times New Roman" w:hint="eastAsia"/>
          <w:shd w:val="clear" w:color="auto" w:fill="FFFFFF"/>
        </w:rPr>
        <w:t>姓名：</w:t>
      </w:r>
      <w:r w:rsidRPr="00C01475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                </w:t>
      </w:r>
      <w:r w:rsidRPr="00C01475">
        <w:rPr>
          <w:rFonts w:ascii="Times New Roman" w:eastAsia="宋体" w:hAnsi="Times New Roman" w:cs="Times New Roman" w:hint="eastAsia"/>
          <w:shd w:val="clear" w:color="auto" w:fill="FFFFFF"/>
        </w:rPr>
        <w:t>年龄：</w:t>
      </w:r>
      <w:r w:rsidRPr="00C01475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 </w:t>
      </w:r>
      <w:r w:rsidRPr="00C01475">
        <w:rPr>
          <w:rFonts w:ascii="Times New Roman" w:eastAsia="宋体" w:hAnsi="Times New Roman" w:cs="Times New Roman"/>
          <w:shd w:val="clear" w:color="auto" w:fill="FFFFFF"/>
        </w:rPr>
        <w:t xml:space="preserve">  </w:t>
      </w:r>
      <w:r w:rsidR="00CA0EF6" w:rsidRPr="00C01475">
        <w:rPr>
          <w:rFonts w:ascii="Times New Roman" w:eastAsia="宋体" w:hAnsi="Times New Roman" w:cs="Times New Roman"/>
          <w:shd w:val="clear" w:color="auto" w:fill="FFFFFF"/>
        </w:rPr>
        <w:t xml:space="preserve">  </w:t>
      </w:r>
      <w:r w:rsidRPr="00C01475">
        <w:rPr>
          <w:rFonts w:ascii="Times New Roman" w:eastAsia="宋体" w:hAnsi="Times New Roman" w:cs="Times New Roman" w:hint="eastAsia"/>
          <w:shd w:val="clear" w:color="auto" w:fill="FFFFFF"/>
        </w:rPr>
        <w:t>性别：</w:t>
      </w:r>
      <w:r w:rsidR="00CA0EF6" w:rsidRPr="00C01475">
        <w:rPr>
          <w:rFonts w:ascii="Times New Roman" w:eastAsia="宋体" w:hAnsi="Times New Roman" w:cs="Times New Roman"/>
          <w:shd w:val="clear" w:color="auto" w:fill="FFFFFF"/>
        </w:rPr>
        <w:t xml:space="preserve">   </w:t>
      </w:r>
      <w:r w:rsidRPr="00C01475">
        <w:rPr>
          <w:rFonts w:ascii="Times New Roman" w:eastAsia="宋体" w:hAnsi="Times New Roman" w:cs="Times New Roman" w:hint="eastAsia"/>
          <w:shd w:val="clear" w:color="auto" w:fill="FFFFFF"/>
        </w:rPr>
        <w:t>男</w:t>
      </w:r>
      <w:r w:rsidRPr="00C01475">
        <w:rPr>
          <w:rFonts w:ascii="Times New Roman" w:eastAsia="宋体" w:hAnsi="Times New Roman" w:cs="Times New Roman"/>
          <w:shd w:val="clear" w:color="auto" w:fill="FFFFFF"/>
        </w:rPr>
        <w:t xml:space="preserve">  </w:t>
      </w:r>
      <w:r w:rsidR="006B328F" w:rsidRPr="00C01475">
        <w:rPr>
          <w:rFonts w:ascii="Times New Roman" w:eastAsia="宋体" w:hAnsi="Times New Roman" w:cs="Times New Roman"/>
          <w:shd w:val="clear" w:color="auto" w:fill="FFFFFF"/>
        </w:rPr>
        <w:t xml:space="preserve"> </w:t>
      </w:r>
      <w:r w:rsidRPr="00C01475">
        <w:rPr>
          <w:rFonts w:ascii="Times New Roman" w:eastAsia="宋体" w:hAnsi="Times New Roman" w:cs="Times New Roman" w:hint="eastAsia"/>
          <w:shd w:val="clear" w:color="auto" w:fill="FFFFFF"/>
        </w:rPr>
        <w:t>女</w:t>
      </w:r>
      <w:r w:rsidRPr="00C01475">
        <w:rPr>
          <w:rFonts w:ascii="Times New Roman" w:eastAsia="宋体" w:hAnsi="Times New Roman" w:cs="Times New Roman"/>
          <w:shd w:val="clear" w:color="auto" w:fill="FFFFFF"/>
        </w:rPr>
        <w:t xml:space="preserve">   </w:t>
      </w:r>
      <w:r w:rsidR="00590AB3">
        <w:rPr>
          <w:rFonts w:ascii="Times New Roman" w:eastAsia="宋体" w:hAnsi="Times New Roman" w:cs="Times New Roman"/>
          <w:shd w:val="clear" w:color="auto" w:fill="FFFFFF"/>
        </w:rPr>
        <w:t xml:space="preserve"> </w:t>
      </w:r>
      <w:r w:rsidRPr="00C01475">
        <w:rPr>
          <w:rFonts w:ascii="Times New Roman" w:eastAsia="宋体" w:hAnsi="Times New Roman" w:cs="Times New Roman" w:hint="eastAsia"/>
          <w:shd w:val="clear" w:color="auto" w:fill="FFFFFF"/>
        </w:rPr>
        <w:t>日期：</w:t>
      </w:r>
      <w:r w:rsidRPr="00C01475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       </w:t>
      </w:r>
      <w:r w:rsidRPr="00C01475">
        <w:rPr>
          <w:rFonts w:ascii="Times New Roman" w:eastAsia="宋体" w:hAnsi="Times New Roman" w:cs="Times New Roman" w:hint="eastAsia"/>
          <w:shd w:val="clear" w:color="auto" w:fill="FFFFFF"/>
        </w:rPr>
        <w:t>年</w:t>
      </w:r>
      <w:r w:rsidRPr="00C01475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</w:t>
      </w:r>
      <w:r w:rsidRPr="00C01475">
        <w:rPr>
          <w:rFonts w:ascii="Times New Roman" w:eastAsia="宋体" w:hAnsi="Times New Roman" w:cs="Times New Roman" w:hint="eastAsia"/>
          <w:shd w:val="clear" w:color="auto" w:fill="FFFFFF"/>
        </w:rPr>
        <w:t>月</w:t>
      </w:r>
      <w:r w:rsidRPr="00C01475">
        <w:rPr>
          <w:rFonts w:ascii="Times New Roman" w:eastAsia="宋体" w:hAnsi="Times New Roman" w:cs="Times New Roman"/>
          <w:u w:val="single"/>
          <w:shd w:val="clear" w:color="auto" w:fill="FFFFFF"/>
        </w:rPr>
        <w:t xml:space="preserve">       </w:t>
      </w:r>
      <w:r w:rsidRPr="00C01475">
        <w:rPr>
          <w:rFonts w:ascii="Times New Roman" w:eastAsia="宋体" w:hAnsi="Times New Roman" w:cs="Times New Roman" w:hint="eastAsia"/>
          <w:shd w:val="clear" w:color="auto" w:fill="FFFFFF"/>
        </w:rPr>
        <w:t>日</w:t>
      </w:r>
    </w:p>
    <w:p w14:paraId="4050BE45" w14:textId="77777777" w:rsidR="00D27C38" w:rsidRPr="00C01475" w:rsidRDefault="00D27C38" w:rsidP="006B328F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hd w:val="clear" w:color="auto" w:fill="FFFFFF"/>
        </w:rPr>
      </w:pPr>
    </w:p>
    <w:p w14:paraId="695F49C5" w14:textId="01A59A96" w:rsidR="00E21AC7" w:rsidRPr="00C01475" w:rsidRDefault="00E21AC7" w:rsidP="006B328F">
      <w:pPr>
        <w:spacing w:after="0" w:line="360" w:lineRule="auto"/>
        <w:rPr>
          <w:rFonts w:ascii="Times New Roman" w:eastAsia="宋体" w:hAnsi="Times New Roman" w:cs="Times New Roman"/>
        </w:rPr>
      </w:pPr>
      <w:r w:rsidRPr="00C01475">
        <w:rPr>
          <w:rFonts w:ascii="Times New Roman" w:eastAsia="宋体" w:hAnsi="Times New Roman" w:cs="Times New Roman" w:hint="eastAsia"/>
          <w:b/>
          <w:u w:val="single"/>
        </w:rPr>
        <w:t>指导语</w:t>
      </w:r>
      <w:r w:rsidRPr="00C01475">
        <w:rPr>
          <w:rFonts w:ascii="Times New Roman" w:eastAsia="宋体" w:hAnsi="Times New Roman" w:cs="Times New Roman"/>
          <w:b/>
          <w:u w:val="single"/>
        </w:rPr>
        <w:t>:</w:t>
      </w:r>
      <w:r w:rsidR="006513A1" w:rsidRPr="00C01475">
        <w:rPr>
          <w:rFonts w:ascii="Times New Roman" w:eastAsia="宋体" w:hAnsi="Times New Roman" w:cs="Times New Roman" w:hint="eastAsia"/>
          <w:i/>
        </w:rPr>
        <w:t>（对儿童父母或监护人的说明）</w:t>
      </w:r>
      <w:r w:rsidR="0042484D" w:rsidRPr="00C01475">
        <w:rPr>
          <w:rFonts w:ascii="Times New Roman" w:eastAsia="宋体" w:hAnsi="Times New Roman" w:cs="Times New Roman" w:hint="eastAsia"/>
        </w:rPr>
        <w:t>下面的问题会问一些可能困扰</w:t>
      </w:r>
      <w:r w:rsidR="00D376DE" w:rsidRPr="00C01475">
        <w:rPr>
          <w:rFonts w:ascii="Times New Roman" w:eastAsia="宋体" w:hAnsi="Times New Roman" w:cs="Times New Roman" w:hint="eastAsia"/>
        </w:rPr>
        <w:t>你</w:t>
      </w:r>
      <w:r w:rsidR="00707A65">
        <w:rPr>
          <w:rFonts w:ascii="Times New Roman" w:eastAsia="宋体" w:hAnsi="Times New Roman" w:cs="Times New Roman" w:hint="eastAsia"/>
        </w:rPr>
        <w:t>孩子</w:t>
      </w:r>
      <w:r w:rsidRPr="00C01475">
        <w:rPr>
          <w:rFonts w:ascii="Times New Roman" w:eastAsia="宋体" w:hAnsi="Times New Roman" w:cs="Times New Roman" w:hint="eastAsia"/>
        </w:rPr>
        <w:t>的事情。对每个问题，圈出最能描述</w:t>
      </w:r>
      <w:r w:rsidR="00D376DE" w:rsidRPr="00C01475">
        <w:rPr>
          <w:rFonts w:ascii="Times New Roman" w:eastAsia="宋体" w:hAnsi="Times New Roman" w:cs="Times New Roman" w:hint="eastAsia"/>
        </w:rPr>
        <w:t>你</w:t>
      </w:r>
      <w:r w:rsidR="006513A1" w:rsidRPr="00C01475">
        <w:rPr>
          <w:rFonts w:ascii="Times New Roman" w:eastAsia="宋体" w:hAnsi="Times New Roman" w:cs="Times New Roman" w:hint="eastAsia"/>
        </w:rPr>
        <w:t>孩子</w:t>
      </w:r>
      <w:r w:rsidRPr="00C01475">
        <w:rPr>
          <w:rFonts w:ascii="Times New Roman" w:eastAsia="宋体" w:hAnsi="Times New Roman" w:cs="Times New Roman" w:hint="eastAsia"/>
        </w:rPr>
        <w:t>在</w:t>
      </w:r>
      <w:r w:rsidRPr="00C01475">
        <w:rPr>
          <w:rFonts w:ascii="Times New Roman" w:eastAsia="宋体" w:hAnsi="Times New Roman" w:cs="Times New Roman" w:hint="eastAsia"/>
          <w:b/>
          <w:bCs/>
          <w:u w:val="single"/>
          <w:shd w:val="clear" w:color="auto" w:fill="FFFFFF"/>
        </w:rPr>
        <w:t>过去</w:t>
      </w:r>
      <w:r w:rsidRPr="00C01475">
        <w:rPr>
          <w:rFonts w:ascii="Times New Roman" w:eastAsia="宋体" w:hAnsi="Times New Roman" w:cs="Times New Roman"/>
          <w:b/>
          <w:bCs/>
          <w:u w:val="single"/>
          <w:shd w:val="clear" w:color="auto" w:fill="FFFFFF"/>
        </w:rPr>
        <w:t>2</w:t>
      </w:r>
      <w:r w:rsidRPr="00C01475">
        <w:rPr>
          <w:rFonts w:ascii="Times New Roman" w:eastAsia="宋体" w:hAnsi="Times New Roman" w:cs="Times New Roman" w:hint="eastAsia"/>
          <w:b/>
          <w:u w:val="single"/>
        </w:rPr>
        <w:t>周内</w:t>
      </w:r>
      <w:r w:rsidRPr="00C01475">
        <w:rPr>
          <w:rFonts w:ascii="Times New Roman" w:eastAsia="宋体" w:hAnsi="Times New Roman" w:cs="Times New Roman" w:hint="eastAsia"/>
        </w:rPr>
        <w:t>被这个问题困扰的程度（或频率）的数字。</w:t>
      </w:r>
    </w:p>
    <w:p w14:paraId="53614335" w14:textId="77777777" w:rsidR="00530609" w:rsidRPr="00C01475" w:rsidRDefault="00530609" w:rsidP="00E21AC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6"/>
        <w:tblW w:w="10632" w:type="dxa"/>
        <w:tblInd w:w="-856" w:type="dxa"/>
        <w:tblLook w:val="04A0" w:firstRow="1" w:lastRow="0" w:firstColumn="1" w:lastColumn="0" w:noHBand="0" w:noVBand="1"/>
      </w:tblPr>
      <w:tblGrid>
        <w:gridCol w:w="780"/>
        <w:gridCol w:w="3190"/>
        <w:gridCol w:w="992"/>
        <w:gridCol w:w="1134"/>
        <w:gridCol w:w="284"/>
        <w:gridCol w:w="850"/>
        <w:gridCol w:w="1134"/>
        <w:gridCol w:w="142"/>
        <w:gridCol w:w="992"/>
        <w:gridCol w:w="1134"/>
      </w:tblGrid>
      <w:tr w:rsidR="008B4B4D" w:rsidRPr="00805DA5" w14:paraId="2980A375" w14:textId="77777777" w:rsidTr="008B4B4D">
        <w:tc>
          <w:tcPr>
            <w:tcW w:w="780" w:type="dxa"/>
          </w:tcPr>
          <w:p w14:paraId="4225B4FF" w14:textId="77777777" w:rsidR="00530609" w:rsidRPr="00805DA5" w:rsidRDefault="00530609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190" w:type="dxa"/>
          </w:tcPr>
          <w:p w14:paraId="3B9D602C" w14:textId="49281C85" w:rsidR="00530609" w:rsidRPr="00805DA5" w:rsidRDefault="00530609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  <w:b/>
                <w:bCs/>
              </w:rPr>
              <w:t>在过去的</w:t>
            </w:r>
            <w:r w:rsidRPr="00805DA5">
              <w:rPr>
                <w:rFonts w:ascii="Times New Roman" w:eastAsia="华文楷体" w:hAnsi="Times New Roman" w:cs="Times New Roman"/>
                <w:b/>
                <w:bCs/>
              </w:rPr>
              <w:t>2</w:t>
            </w:r>
            <w:r w:rsidRPr="00805DA5">
              <w:rPr>
                <w:rFonts w:ascii="Times New Roman" w:eastAsia="华文楷体" w:hAnsi="Times New Roman" w:cs="Times New Roman"/>
                <w:b/>
                <w:bCs/>
              </w:rPr>
              <w:t>周内</w:t>
            </w:r>
            <w:r w:rsidRPr="00805DA5">
              <w:rPr>
                <w:rFonts w:ascii="Times New Roman" w:eastAsia="华文楷体" w:hAnsi="Times New Roman" w:cs="Times New Roman"/>
              </w:rPr>
              <w:t>，你</w:t>
            </w:r>
            <w:r w:rsidR="006513A1" w:rsidRPr="00805DA5">
              <w:rPr>
                <w:rFonts w:ascii="Times New Roman" w:eastAsia="华文楷体" w:hAnsi="Times New Roman" w:cs="Times New Roman"/>
              </w:rPr>
              <w:t>的孩子</w:t>
            </w:r>
            <w:r w:rsidRPr="00805DA5">
              <w:rPr>
                <w:rFonts w:ascii="Times New Roman" w:eastAsia="华文楷体" w:hAnsi="Times New Roman" w:cs="Times New Roman"/>
              </w:rPr>
              <w:t>在多大程度（或多经常）</w:t>
            </w:r>
            <w:r w:rsidR="00ED21CE">
              <w:rPr>
                <w:rFonts w:ascii="Times New Roman" w:eastAsia="华文楷体" w:hAnsi="Times New Roman" w:cs="Times New Roman"/>
              </w:rPr>
              <w:t>……</w:t>
            </w:r>
          </w:p>
        </w:tc>
        <w:tc>
          <w:tcPr>
            <w:tcW w:w="992" w:type="dxa"/>
          </w:tcPr>
          <w:p w14:paraId="5B65C7A3" w14:textId="4E78F6AE" w:rsidR="00530609" w:rsidRPr="007C2CB0" w:rsidRDefault="00530609" w:rsidP="008B4B4D">
            <w:pPr>
              <w:spacing w:line="276" w:lineRule="auto"/>
              <w:ind w:leftChars="-46" w:left="-101" w:firstLineChars="46" w:firstLine="101"/>
              <w:jc w:val="center"/>
              <w:rPr>
                <w:rFonts w:ascii="Times New Roman" w:eastAsia="华文楷体" w:hAnsi="Times New Roman" w:cs="Times New Roman"/>
                <w:b/>
              </w:rPr>
            </w:pPr>
            <w:r w:rsidRPr="007C2CB0">
              <w:rPr>
                <w:rFonts w:ascii="Times New Roman" w:eastAsia="华文楷体" w:hAnsi="Times New Roman" w:cs="Times New Roman"/>
                <w:b/>
              </w:rPr>
              <w:t>无</w:t>
            </w:r>
          </w:p>
          <w:p w14:paraId="1F7F410B" w14:textId="7FDCF9BD" w:rsidR="00530609" w:rsidRPr="00013D14" w:rsidRDefault="00530609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013D14">
              <w:rPr>
                <w:rFonts w:ascii="Times New Roman" w:eastAsia="华文楷体" w:hAnsi="Times New Roman" w:cs="Times New Roman"/>
              </w:rPr>
              <w:t>一点也不</w:t>
            </w:r>
          </w:p>
        </w:tc>
        <w:tc>
          <w:tcPr>
            <w:tcW w:w="1134" w:type="dxa"/>
          </w:tcPr>
          <w:p w14:paraId="3090DA4F" w14:textId="77777777" w:rsidR="00530609" w:rsidRPr="00805DA5" w:rsidRDefault="00530609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</w:rPr>
            </w:pPr>
            <w:r w:rsidRPr="00805DA5">
              <w:rPr>
                <w:rFonts w:ascii="Times New Roman" w:eastAsia="华文楷体" w:hAnsi="Times New Roman" w:cs="Times New Roman" w:hint="eastAsia"/>
                <w:b/>
              </w:rPr>
              <w:t>轻微</w:t>
            </w:r>
          </w:p>
          <w:p w14:paraId="6FEEFA4A" w14:textId="0327BE2A" w:rsidR="00530609" w:rsidRPr="00805DA5" w:rsidRDefault="00530609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 w:hint="eastAsia"/>
              </w:rPr>
              <w:t>很少，少于一天或两天</w:t>
            </w:r>
          </w:p>
        </w:tc>
        <w:tc>
          <w:tcPr>
            <w:tcW w:w="1134" w:type="dxa"/>
            <w:gridSpan w:val="2"/>
          </w:tcPr>
          <w:p w14:paraId="55999957" w14:textId="77777777" w:rsidR="00530609" w:rsidRPr="00805DA5" w:rsidRDefault="00530609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</w:rPr>
            </w:pPr>
            <w:r w:rsidRPr="00805DA5">
              <w:rPr>
                <w:rFonts w:ascii="Times New Roman" w:eastAsia="华文楷体" w:hAnsi="Times New Roman" w:cs="Times New Roman" w:hint="eastAsia"/>
                <w:b/>
              </w:rPr>
              <w:t>轻度</w:t>
            </w:r>
          </w:p>
          <w:p w14:paraId="3E04EB09" w14:textId="009C93B9" w:rsidR="00530609" w:rsidRPr="00805DA5" w:rsidRDefault="00530609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 w:hint="eastAsia"/>
              </w:rPr>
              <w:t>几天</w:t>
            </w:r>
          </w:p>
        </w:tc>
        <w:tc>
          <w:tcPr>
            <w:tcW w:w="1134" w:type="dxa"/>
          </w:tcPr>
          <w:p w14:paraId="38C7D896" w14:textId="77777777" w:rsidR="00530609" w:rsidRPr="00805DA5" w:rsidRDefault="00530609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</w:rPr>
            </w:pPr>
            <w:r w:rsidRPr="00805DA5">
              <w:rPr>
                <w:rFonts w:ascii="Times New Roman" w:eastAsia="华文楷体" w:hAnsi="Times New Roman" w:cs="Times New Roman" w:hint="eastAsia"/>
                <w:b/>
              </w:rPr>
              <w:t>中度</w:t>
            </w:r>
          </w:p>
          <w:p w14:paraId="5DB97F60" w14:textId="7A33F831" w:rsidR="00530609" w:rsidRPr="00805DA5" w:rsidRDefault="00530609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 w:hint="eastAsia"/>
              </w:rPr>
              <w:t>超过一周</w:t>
            </w:r>
          </w:p>
        </w:tc>
        <w:tc>
          <w:tcPr>
            <w:tcW w:w="1134" w:type="dxa"/>
            <w:gridSpan w:val="2"/>
          </w:tcPr>
          <w:p w14:paraId="4CD185DB" w14:textId="77777777" w:rsidR="00530609" w:rsidRPr="00805DA5" w:rsidRDefault="00530609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</w:rPr>
            </w:pPr>
            <w:r w:rsidRPr="00805DA5">
              <w:rPr>
                <w:rFonts w:ascii="Times New Roman" w:eastAsia="华文楷体" w:hAnsi="Times New Roman" w:cs="Times New Roman" w:hint="eastAsia"/>
                <w:b/>
              </w:rPr>
              <w:t>重度</w:t>
            </w:r>
          </w:p>
          <w:p w14:paraId="30586E2D" w14:textId="7C128EDF" w:rsidR="00530609" w:rsidRPr="00805DA5" w:rsidRDefault="00530609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 w:hint="eastAsia"/>
              </w:rPr>
              <w:t>几乎每天</w:t>
            </w:r>
          </w:p>
        </w:tc>
        <w:tc>
          <w:tcPr>
            <w:tcW w:w="1134" w:type="dxa"/>
          </w:tcPr>
          <w:p w14:paraId="10893674" w14:textId="77777777" w:rsidR="00530609" w:rsidRPr="00805DA5" w:rsidRDefault="00530609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 w:hint="eastAsia"/>
              </w:rPr>
              <w:t>最高得分</w:t>
            </w:r>
          </w:p>
          <w:p w14:paraId="4B878831" w14:textId="5C264276" w:rsidR="00530609" w:rsidRPr="00805DA5" w:rsidRDefault="00873870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 w:hint="eastAsia"/>
              </w:rPr>
              <w:t>（</w:t>
            </w:r>
            <w:r w:rsidR="00530609" w:rsidRPr="00805DA5">
              <w:rPr>
                <w:rFonts w:ascii="Times New Roman" w:eastAsia="华文楷体" w:hAnsi="Times New Roman" w:cs="Times New Roman" w:hint="eastAsia"/>
              </w:rPr>
              <w:t>临床</w:t>
            </w:r>
            <w:r w:rsidR="00B12C0F" w:rsidRPr="00805DA5">
              <w:rPr>
                <w:rFonts w:ascii="Times New Roman" w:eastAsia="华文楷体" w:hAnsi="Times New Roman" w:cs="Times New Roman" w:hint="eastAsia"/>
              </w:rPr>
              <w:t>工作者使</w:t>
            </w:r>
            <w:r w:rsidR="00530609" w:rsidRPr="00805DA5">
              <w:rPr>
                <w:rFonts w:ascii="Times New Roman" w:eastAsia="华文楷体" w:hAnsi="Times New Roman" w:cs="Times New Roman" w:hint="eastAsia"/>
              </w:rPr>
              <w:t>用）</w:t>
            </w:r>
          </w:p>
        </w:tc>
      </w:tr>
      <w:tr w:rsidR="008B4B4D" w:rsidRPr="00805DA5" w14:paraId="7FA85C2E" w14:textId="77777777" w:rsidTr="00FB2966">
        <w:tc>
          <w:tcPr>
            <w:tcW w:w="780" w:type="dxa"/>
            <w:vMerge w:val="restart"/>
            <w:vAlign w:val="center"/>
          </w:tcPr>
          <w:p w14:paraId="470B894F" w14:textId="25037854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I</w:t>
            </w:r>
          </w:p>
        </w:tc>
        <w:tc>
          <w:tcPr>
            <w:tcW w:w="3190" w:type="dxa"/>
            <w:vAlign w:val="center"/>
          </w:tcPr>
          <w:p w14:paraId="209F7252" w14:textId="4750C316" w:rsidR="0056472E" w:rsidRPr="00805DA5" w:rsidRDefault="00ED21CE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36"/>
              <w:rPr>
                <w:rFonts w:ascii="Times New Roman" w:eastAsia="华文楷体" w:hAnsi="Times New Roman" w:cs="Times New Roman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</w:rPr>
              <w:t>抱怨</w:t>
            </w:r>
            <w:r w:rsidR="00E876CB" w:rsidRPr="00805DA5">
              <w:rPr>
                <w:rFonts w:ascii="Times New Roman" w:eastAsia="华文楷体" w:hAnsi="Times New Roman" w:cs="Times New Roman"/>
                <w:color w:val="000000"/>
              </w:rPr>
              <w:t>腹痛</w:t>
            </w:r>
            <w:r w:rsidR="001469CF" w:rsidRPr="00805DA5">
              <w:rPr>
                <w:rFonts w:ascii="Times New Roman" w:eastAsia="华文楷体" w:hAnsi="Times New Roman" w:cs="Times New Roman"/>
                <w:color w:val="000000"/>
              </w:rPr>
              <w:t>、头痛、或其他疼痛？</w:t>
            </w:r>
          </w:p>
        </w:tc>
        <w:tc>
          <w:tcPr>
            <w:tcW w:w="992" w:type="dxa"/>
            <w:vAlign w:val="center"/>
          </w:tcPr>
          <w:p w14:paraId="1FF1665E" w14:textId="64A4C398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AF0EEEE" w14:textId="1FF07BF5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580ADE93" w14:textId="27889670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34099D7F" w14:textId="3E001B22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6FEBE0C8" w14:textId="251DB607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7C2CB0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71B5C15" w14:textId="77777777" w:rsidR="001469CF" w:rsidRPr="00013D14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02135E53" w14:textId="77777777" w:rsidTr="00FB2966">
        <w:tc>
          <w:tcPr>
            <w:tcW w:w="780" w:type="dxa"/>
            <w:vMerge/>
            <w:vAlign w:val="center"/>
          </w:tcPr>
          <w:p w14:paraId="78E546A5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14:paraId="0ED4248D" w14:textId="7072C3A2" w:rsidR="001469CF" w:rsidRPr="00805DA5" w:rsidRDefault="003F61EA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4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  <w:color w:val="000000"/>
              </w:rPr>
              <w:t>说他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/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她</w:t>
            </w:r>
            <w:r w:rsidR="001469CF" w:rsidRPr="00805DA5">
              <w:rPr>
                <w:rFonts w:ascii="Times New Roman" w:eastAsia="华文楷体" w:hAnsi="Times New Roman" w:cs="Times New Roman"/>
                <w:color w:val="000000"/>
              </w:rPr>
              <w:t>担心自己的健康或担心自己生病？</w:t>
            </w:r>
          </w:p>
        </w:tc>
        <w:tc>
          <w:tcPr>
            <w:tcW w:w="992" w:type="dxa"/>
            <w:vAlign w:val="center"/>
          </w:tcPr>
          <w:p w14:paraId="7B8AEB64" w14:textId="182E01E8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1B75680C" w14:textId="380BEA56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02254CA2" w14:textId="3C29C2E7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6BF9A623" w14:textId="2926F3B5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7C2CB0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63676AE6" w14:textId="56602DC9" w:rsidR="001469CF" w:rsidRPr="00013D14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013D14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17CF6C3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23A63FF3" w14:textId="77777777" w:rsidTr="00FB2966">
        <w:tc>
          <w:tcPr>
            <w:tcW w:w="780" w:type="dxa"/>
            <w:vAlign w:val="center"/>
          </w:tcPr>
          <w:p w14:paraId="3C165491" w14:textId="775DEA5C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II</w:t>
            </w:r>
          </w:p>
        </w:tc>
        <w:tc>
          <w:tcPr>
            <w:tcW w:w="3190" w:type="dxa"/>
            <w:vAlign w:val="center"/>
          </w:tcPr>
          <w:p w14:paraId="3FB72448" w14:textId="23981856" w:rsidR="001469CF" w:rsidRPr="00805DA5" w:rsidRDefault="001469CF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4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  <w:color w:val="000000"/>
              </w:rPr>
              <w:t>被不能入睡，不能保持睡眠或醒来太早所困扰？</w:t>
            </w:r>
          </w:p>
        </w:tc>
        <w:tc>
          <w:tcPr>
            <w:tcW w:w="992" w:type="dxa"/>
            <w:vAlign w:val="center"/>
          </w:tcPr>
          <w:p w14:paraId="6FF7B452" w14:textId="06F3C836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CCDA9A6" w14:textId="51547065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48F20285" w14:textId="2F68B60C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07579185" w14:textId="5F1CBEA7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7C2CB0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45764FB1" w14:textId="6CCAF3C4" w:rsidR="001469CF" w:rsidRPr="00013D14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013D14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6DC11DD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604FD163" w14:textId="77777777" w:rsidTr="00FB2966">
        <w:tc>
          <w:tcPr>
            <w:tcW w:w="780" w:type="dxa"/>
            <w:vAlign w:val="center"/>
          </w:tcPr>
          <w:p w14:paraId="3BF02000" w14:textId="438EC120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III</w:t>
            </w:r>
          </w:p>
        </w:tc>
        <w:tc>
          <w:tcPr>
            <w:tcW w:w="3190" w:type="dxa"/>
            <w:vAlign w:val="center"/>
          </w:tcPr>
          <w:p w14:paraId="060867DC" w14:textId="63CF3B08" w:rsidR="001469CF" w:rsidRPr="00805DA5" w:rsidRDefault="001469CF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4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  <w:color w:val="000000"/>
              </w:rPr>
              <w:t>被不能专心于上课、做作业、读书或做游戏所困扰？</w:t>
            </w:r>
          </w:p>
        </w:tc>
        <w:tc>
          <w:tcPr>
            <w:tcW w:w="992" w:type="dxa"/>
            <w:vAlign w:val="center"/>
          </w:tcPr>
          <w:p w14:paraId="0B851DD2" w14:textId="56D765FF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CD5ABED" w14:textId="2070DDA7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7C316422" w14:textId="24F4065E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0DDB5FAB" w14:textId="40A50E8D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7C2CB0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33F1EB94" w14:textId="172C1F3A" w:rsidR="001469CF" w:rsidRPr="00013D14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013D14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2E7590A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1E04E224" w14:textId="77777777" w:rsidTr="00FB2966">
        <w:tc>
          <w:tcPr>
            <w:tcW w:w="780" w:type="dxa"/>
            <w:vMerge w:val="restart"/>
            <w:vAlign w:val="center"/>
          </w:tcPr>
          <w:p w14:paraId="7120AD5C" w14:textId="62DDF6C8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IV</w:t>
            </w:r>
          </w:p>
        </w:tc>
        <w:tc>
          <w:tcPr>
            <w:tcW w:w="3190" w:type="dxa"/>
            <w:vAlign w:val="center"/>
          </w:tcPr>
          <w:p w14:paraId="0DA79FEE" w14:textId="1839781E" w:rsidR="001469CF" w:rsidRPr="00805DA5" w:rsidRDefault="001469CF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4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  <w:color w:val="000000"/>
              </w:rPr>
              <w:t>相比以前，</w:t>
            </w:r>
            <w:r w:rsidR="00C84D1A" w:rsidRPr="00805DA5">
              <w:rPr>
                <w:rFonts w:ascii="Times New Roman" w:eastAsia="华文楷体" w:hAnsi="Times New Roman" w:cs="Times New Roman"/>
                <w:color w:val="000000"/>
              </w:rPr>
              <w:t>他</w:t>
            </w:r>
            <w:r w:rsidR="00C84D1A" w:rsidRPr="00805DA5">
              <w:rPr>
                <w:rFonts w:ascii="Times New Roman" w:eastAsia="华文楷体" w:hAnsi="Times New Roman" w:cs="Times New Roman"/>
                <w:color w:val="000000"/>
              </w:rPr>
              <w:t>/</w:t>
            </w:r>
            <w:r w:rsidR="00C84D1A" w:rsidRPr="00805DA5">
              <w:rPr>
                <w:rFonts w:ascii="Times New Roman" w:eastAsia="华文楷体" w:hAnsi="Times New Roman" w:cs="Times New Roman"/>
                <w:color w:val="000000"/>
              </w:rPr>
              <w:t>她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做事的乐趣减少？</w:t>
            </w:r>
          </w:p>
        </w:tc>
        <w:tc>
          <w:tcPr>
            <w:tcW w:w="992" w:type="dxa"/>
            <w:vAlign w:val="center"/>
          </w:tcPr>
          <w:p w14:paraId="72AF2A86" w14:textId="4A0EE622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44FF584E" w14:textId="389F9000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12EB8B78" w14:textId="5C642E2F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715239FB" w14:textId="0A4CA748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7C2CB0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7A8745A5" w14:textId="39BA1F57" w:rsidR="001469CF" w:rsidRPr="00013D14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013D14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287C7B3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36901005" w14:textId="77777777" w:rsidTr="00FB2966">
        <w:tc>
          <w:tcPr>
            <w:tcW w:w="780" w:type="dxa"/>
            <w:vMerge/>
            <w:vAlign w:val="center"/>
          </w:tcPr>
          <w:p w14:paraId="3C6436D3" w14:textId="11AADC9C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14:paraId="6B981BE2" w14:textId="24136B14" w:rsidR="0056472E" w:rsidRPr="00805DA5" w:rsidRDefault="00C84D1A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4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感觉</w:t>
            </w:r>
            <w:r w:rsidR="001469CF" w:rsidRPr="00805DA5">
              <w:rPr>
                <w:rFonts w:ascii="Times New Roman" w:eastAsia="华文楷体" w:hAnsi="Times New Roman" w:cs="Times New Roman" w:hint="eastAsia"/>
                <w:color w:val="000000"/>
              </w:rPr>
              <w:t>持续几个小时地悲伤或沮丧？</w:t>
            </w:r>
          </w:p>
        </w:tc>
        <w:tc>
          <w:tcPr>
            <w:tcW w:w="992" w:type="dxa"/>
            <w:vAlign w:val="center"/>
          </w:tcPr>
          <w:p w14:paraId="4572A822" w14:textId="331E2295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5AA90414" w14:textId="26218CEA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210E6A67" w14:textId="7027BE3A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4114C3EA" w14:textId="3FB9B360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54ACC152" w14:textId="522350E7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281546A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6FDBF722" w14:textId="77777777" w:rsidTr="00FB2966">
        <w:tc>
          <w:tcPr>
            <w:tcW w:w="780" w:type="dxa"/>
            <w:vMerge w:val="restart"/>
            <w:vAlign w:val="center"/>
          </w:tcPr>
          <w:p w14:paraId="4FC35B6C" w14:textId="5E370460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V&amp;VI</w:t>
            </w:r>
          </w:p>
        </w:tc>
        <w:tc>
          <w:tcPr>
            <w:tcW w:w="3190" w:type="dxa"/>
            <w:vAlign w:val="center"/>
          </w:tcPr>
          <w:p w14:paraId="14971348" w14:textId="7DABA5B6" w:rsidR="0056472E" w:rsidRPr="00805DA5" w:rsidRDefault="00E876CB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4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  <w:color w:val="000000"/>
              </w:rPr>
              <w:t>感觉比平时更烦躁或更容易被惹怒</w:t>
            </w:r>
            <w:r w:rsidR="001469CF" w:rsidRPr="00805DA5">
              <w:rPr>
                <w:rFonts w:ascii="Times New Roman" w:eastAsia="华文楷体" w:hAnsi="Times New Roman" w:cs="Times New Roman"/>
                <w:color w:val="000000"/>
              </w:rPr>
              <w:t>？</w:t>
            </w:r>
          </w:p>
        </w:tc>
        <w:tc>
          <w:tcPr>
            <w:tcW w:w="992" w:type="dxa"/>
            <w:vAlign w:val="center"/>
          </w:tcPr>
          <w:p w14:paraId="02CB6ADB" w14:textId="116C08F6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50CF01CA" w14:textId="78A0704C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30847EFF" w14:textId="3E0116E2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6608DA98" w14:textId="4AD7BEEF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7C2CB0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7CB6F0E0" w14:textId="51C4A0B4" w:rsidR="001469CF" w:rsidRPr="00013D14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013D14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143C4A7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3EA0D8A9" w14:textId="77777777" w:rsidTr="00FB2966">
        <w:tc>
          <w:tcPr>
            <w:tcW w:w="780" w:type="dxa"/>
            <w:vMerge/>
            <w:vAlign w:val="center"/>
          </w:tcPr>
          <w:p w14:paraId="30C6B38A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14:paraId="51E288AD" w14:textId="0058FE56" w:rsidR="001469CF" w:rsidRPr="00805DA5" w:rsidRDefault="009A68A4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44"/>
              <w:rPr>
                <w:rFonts w:ascii="Times New Roman" w:eastAsia="华文楷体" w:hAnsi="Times New Roman" w:cs="Times New Roman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</w:rPr>
              <w:t>感到</w:t>
            </w:r>
            <w:r w:rsidR="001469CF" w:rsidRPr="00805DA5">
              <w:rPr>
                <w:rFonts w:ascii="Times New Roman" w:eastAsia="华文楷体" w:hAnsi="Times New Roman" w:cs="Times New Roman" w:hint="eastAsia"/>
                <w:color w:val="000000"/>
              </w:rPr>
              <w:t>生气或者发脾气？</w:t>
            </w:r>
          </w:p>
        </w:tc>
        <w:tc>
          <w:tcPr>
            <w:tcW w:w="992" w:type="dxa"/>
            <w:vAlign w:val="center"/>
          </w:tcPr>
          <w:p w14:paraId="7AA242FD" w14:textId="02A6AF78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3DF0E490" w14:textId="4FA647B0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5D7D3D81" w14:textId="39191484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28AD6BDC" w14:textId="1234D3D0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200FA347" w14:textId="0FAE8D76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2F791CB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2A4332C0" w14:textId="77777777" w:rsidTr="00FB2966">
        <w:tc>
          <w:tcPr>
            <w:tcW w:w="780" w:type="dxa"/>
            <w:vMerge w:val="restart"/>
            <w:vAlign w:val="center"/>
          </w:tcPr>
          <w:p w14:paraId="1E9D7B6E" w14:textId="57174EEA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VII</w:t>
            </w:r>
          </w:p>
        </w:tc>
        <w:tc>
          <w:tcPr>
            <w:tcW w:w="3190" w:type="dxa"/>
            <w:vAlign w:val="center"/>
          </w:tcPr>
          <w:p w14:paraId="1A94E03D" w14:textId="22E82D14" w:rsidR="0056472E" w:rsidRPr="00805DA5" w:rsidRDefault="00E876CB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4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比平常启动更多的项目或比平常做更多冒险的事情？</w:t>
            </w:r>
          </w:p>
        </w:tc>
        <w:tc>
          <w:tcPr>
            <w:tcW w:w="992" w:type="dxa"/>
            <w:vAlign w:val="center"/>
          </w:tcPr>
          <w:p w14:paraId="5C6B3D41" w14:textId="30B54400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1919D031" w14:textId="34FE8E97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0E5498A8" w14:textId="24B1017C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5E7128FD" w14:textId="3592C897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7C2CB0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363E6873" w14:textId="5B261AD3" w:rsidR="001469CF" w:rsidRPr="00013D14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013D14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339C4E5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3746880E" w14:textId="77777777" w:rsidTr="00FB2966">
        <w:tc>
          <w:tcPr>
            <w:tcW w:w="780" w:type="dxa"/>
            <w:vMerge/>
            <w:vAlign w:val="center"/>
          </w:tcPr>
          <w:p w14:paraId="2284EEED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14:paraId="60CEBC55" w14:textId="327D6CDA" w:rsidR="001469CF" w:rsidRPr="00805DA5" w:rsidRDefault="001469CF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8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比平常睡得少但仍然精力充沛？</w:t>
            </w:r>
          </w:p>
        </w:tc>
        <w:tc>
          <w:tcPr>
            <w:tcW w:w="992" w:type="dxa"/>
            <w:vAlign w:val="center"/>
          </w:tcPr>
          <w:p w14:paraId="761BF898" w14:textId="562F5AC4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2A1CD8C1" w14:textId="71B9FB26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2FB42F91" w14:textId="06E4DADE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2E91A425" w14:textId="14AD2615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2452EA72" w14:textId="519AA648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BF8EA70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078AFDF4" w14:textId="77777777" w:rsidTr="00FB2966">
        <w:tc>
          <w:tcPr>
            <w:tcW w:w="780" w:type="dxa"/>
            <w:vMerge w:val="restart"/>
            <w:vAlign w:val="center"/>
          </w:tcPr>
          <w:p w14:paraId="69164DF0" w14:textId="5B6AC3F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VIII</w:t>
            </w:r>
          </w:p>
        </w:tc>
        <w:tc>
          <w:tcPr>
            <w:tcW w:w="3190" w:type="dxa"/>
            <w:vAlign w:val="center"/>
          </w:tcPr>
          <w:p w14:paraId="17B8CCE0" w14:textId="6AF5F5F4" w:rsidR="0056472E" w:rsidRPr="00805DA5" w:rsidRDefault="009A347B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8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  <w:color w:val="000000"/>
              </w:rPr>
              <w:t>说他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/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她</w:t>
            </w:r>
            <w:r w:rsidR="001469CF" w:rsidRPr="00805DA5">
              <w:rPr>
                <w:rFonts w:ascii="Times New Roman" w:eastAsia="华文楷体" w:hAnsi="Times New Roman" w:cs="Times New Roman"/>
                <w:color w:val="000000"/>
              </w:rPr>
              <w:t>感到紧张、焦虑或害怕？</w:t>
            </w:r>
          </w:p>
        </w:tc>
        <w:tc>
          <w:tcPr>
            <w:tcW w:w="992" w:type="dxa"/>
            <w:vAlign w:val="center"/>
          </w:tcPr>
          <w:p w14:paraId="27987B4D" w14:textId="4F359D07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1FBF0F38" w14:textId="56D6082F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7FB78D70" w14:textId="6C04C977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3FBA076F" w14:textId="0EB1C4A2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7C2CB0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5EBC1001" w14:textId="54D12BA1" w:rsidR="001469CF" w:rsidRPr="00013D14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013D14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FBED8AB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23E403E6" w14:textId="77777777" w:rsidTr="00FB2966">
        <w:tc>
          <w:tcPr>
            <w:tcW w:w="780" w:type="dxa"/>
            <w:vMerge/>
            <w:vAlign w:val="center"/>
          </w:tcPr>
          <w:p w14:paraId="62673E7C" w14:textId="1408D4FF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14:paraId="2DD4F856" w14:textId="35DCA92F" w:rsidR="001469CF" w:rsidRPr="00805DA5" w:rsidRDefault="001469CF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8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不能停止担心？</w:t>
            </w:r>
          </w:p>
        </w:tc>
        <w:tc>
          <w:tcPr>
            <w:tcW w:w="992" w:type="dxa"/>
            <w:vAlign w:val="center"/>
          </w:tcPr>
          <w:p w14:paraId="5E47B430" w14:textId="12068A08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7FD87112" w14:textId="1FEA192B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2D76C55D" w14:textId="72D44C4D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407E4425" w14:textId="55802354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47092498" w14:textId="2FD82303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4CDBD4D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2AA54696" w14:textId="77777777" w:rsidTr="00FB2966">
        <w:tc>
          <w:tcPr>
            <w:tcW w:w="780" w:type="dxa"/>
            <w:vMerge/>
            <w:vAlign w:val="center"/>
          </w:tcPr>
          <w:p w14:paraId="6D4338B5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14:paraId="46E37C14" w14:textId="1D452E15" w:rsidR="0056472E" w:rsidRPr="00805DA5" w:rsidRDefault="007F4657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8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 w:hint="eastAsia"/>
              </w:rPr>
              <w:t>说他</w:t>
            </w:r>
            <w:r w:rsidRPr="00805DA5">
              <w:rPr>
                <w:rFonts w:ascii="Times New Roman" w:eastAsia="华文楷体" w:hAnsi="Times New Roman" w:cs="Times New Roman"/>
              </w:rPr>
              <w:t>/</w:t>
            </w:r>
            <w:r w:rsidRPr="00805DA5">
              <w:rPr>
                <w:rFonts w:ascii="Times New Roman" w:eastAsia="华文楷体" w:hAnsi="Times New Roman" w:cs="Times New Roman" w:hint="eastAsia"/>
              </w:rPr>
              <w:t>她不能做</w:t>
            </w:r>
            <w:r w:rsidR="001469CF" w:rsidRPr="00805DA5">
              <w:rPr>
                <w:rFonts w:ascii="Times New Roman" w:eastAsia="华文楷体" w:hAnsi="Times New Roman" w:cs="Times New Roman" w:hint="eastAsia"/>
              </w:rPr>
              <w:t>想做或本应该做的事，因为它们让</w:t>
            </w:r>
            <w:r w:rsidR="000A0FB3" w:rsidRPr="00805DA5">
              <w:rPr>
                <w:rFonts w:ascii="Times New Roman" w:eastAsia="华文楷体" w:hAnsi="Times New Roman" w:cs="Times New Roman" w:hint="eastAsia"/>
              </w:rPr>
              <w:t>他</w:t>
            </w:r>
            <w:r w:rsidR="000A0FB3" w:rsidRPr="00805DA5">
              <w:rPr>
                <w:rFonts w:ascii="Times New Roman" w:eastAsia="华文楷体" w:hAnsi="Times New Roman" w:cs="Times New Roman"/>
              </w:rPr>
              <w:t>/</w:t>
            </w:r>
            <w:r w:rsidR="000A0FB3" w:rsidRPr="00805DA5">
              <w:rPr>
                <w:rFonts w:ascii="Times New Roman" w:eastAsia="华文楷体" w:hAnsi="Times New Roman" w:cs="Times New Roman" w:hint="eastAsia"/>
              </w:rPr>
              <w:t>她</w:t>
            </w:r>
            <w:r w:rsidR="001469CF" w:rsidRPr="00805DA5">
              <w:rPr>
                <w:rFonts w:ascii="Times New Roman" w:eastAsia="华文楷体" w:hAnsi="Times New Roman" w:cs="Times New Roman" w:hint="eastAsia"/>
              </w:rPr>
              <w:t>感到紧张？</w:t>
            </w:r>
          </w:p>
        </w:tc>
        <w:tc>
          <w:tcPr>
            <w:tcW w:w="992" w:type="dxa"/>
            <w:vAlign w:val="center"/>
          </w:tcPr>
          <w:p w14:paraId="201BDCB7" w14:textId="590E0FAD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67EF1CF6" w14:textId="0B7C472D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5B370A51" w14:textId="39C34F55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6993B66A" w14:textId="14C73C62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62C9FD69" w14:textId="3A644089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A0B9D7A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508E2A3D" w14:textId="77777777" w:rsidTr="00FB2966">
        <w:tc>
          <w:tcPr>
            <w:tcW w:w="780" w:type="dxa"/>
            <w:vMerge w:val="restart"/>
            <w:vAlign w:val="center"/>
          </w:tcPr>
          <w:p w14:paraId="002FA84B" w14:textId="3817849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IX</w:t>
            </w:r>
          </w:p>
        </w:tc>
        <w:tc>
          <w:tcPr>
            <w:tcW w:w="3190" w:type="dxa"/>
            <w:vAlign w:val="center"/>
          </w:tcPr>
          <w:p w14:paraId="3F5806BC" w14:textId="68433A2E" w:rsidR="001469CF" w:rsidRPr="00805DA5" w:rsidRDefault="007F4657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8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  <w:color w:val="000000"/>
              </w:rPr>
              <w:t>说他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/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她</w:t>
            </w:r>
            <w:r w:rsidR="001469CF" w:rsidRPr="00805DA5">
              <w:rPr>
                <w:rFonts w:ascii="Times New Roman" w:eastAsia="华文楷体" w:hAnsi="Times New Roman" w:cs="Times New Roman"/>
                <w:color w:val="000000"/>
              </w:rPr>
              <w:t>听到有声音正在谈论</w:t>
            </w:r>
            <w:r w:rsidR="00DB3B3A" w:rsidRPr="00805DA5">
              <w:rPr>
                <w:rFonts w:ascii="Times New Roman" w:eastAsia="华文楷体" w:hAnsi="Times New Roman" w:cs="Times New Roman"/>
                <w:color w:val="000000"/>
              </w:rPr>
              <w:t>他</w:t>
            </w:r>
            <w:r w:rsidR="00DB3B3A" w:rsidRPr="00805DA5">
              <w:rPr>
                <w:rFonts w:ascii="Times New Roman" w:eastAsia="华文楷体" w:hAnsi="Times New Roman" w:cs="Times New Roman"/>
                <w:color w:val="000000"/>
              </w:rPr>
              <w:t>/</w:t>
            </w:r>
            <w:r w:rsidR="00DB3B3A" w:rsidRPr="00805DA5">
              <w:rPr>
                <w:rFonts w:ascii="Times New Roman" w:eastAsia="华文楷体" w:hAnsi="Times New Roman" w:cs="Times New Roman"/>
                <w:color w:val="000000"/>
              </w:rPr>
              <w:t>她</w:t>
            </w:r>
            <w:r w:rsidR="001469CF" w:rsidRPr="00805DA5">
              <w:rPr>
                <w:rFonts w:ascii="Times New Roman" w:eastAsia="华文楷体" w:hAnsi="Times New Roman" w:cs="Times New Roman"/>
                <w:color w:val="000000"/>
              </w:rPr>
              <w:t>或告诉</w:t>
            </w:r>
            <w:r w:rsidR="00DB3B3A" w:rsidRPr="00805DA5">
              <w:rPr>
                <w:rFonts w:ascii="Times New Roman" w:eastAsia="华文楷体" w:hAnsi="Times New Roman" w:cs="Times New Roman"/>
                <w:color w:val="000000"/>
              </w:rPr>
              <w:t>他</w:t>
            </w:r>
            <w:r w:rsidR="00DB3B3A" w:rsidRPr="00805DA5">
              <w:rPr>
                <w:rFonts w:ascii="Times New Roman" w:eastAsia="华文楷体" w:hAnsi="Times New Roman" w:cs="Times New Roman"/>
                <w:color w:val="000000"/>
              </w:rPr>
              <w:t>/</w:t>
            </w:r>
            <w:r w:rsidR="00DB3B3A" w:rsidRPr="00805DA5">
              <w:rPr>
                <w:rFonts w:ascii="Times New Roman" w:eastAsia="华文楷体" w:hAnsi="Times New Roman" w:cs="Times New Roman"/>
                <w:color w:val="000000"/>
              </w:rPr>
              <w:t>她</w:t>
            </w:r>
            <w:r w:rsidR="001469CF" w:rsidRPr="00805DA5">
              <w:rPr>
                <w:rFonts w:ascii="Times New Roman" w:eastAsia="华文楷体" w:hAnsi="Times New Roman" w:cs="Times New Roman"/>
                <w:color w:val="000000"/>
              </w:rPr>
              <w:t>要做什么或说</w:t>
            </w:r>
            <w:r w:rsidR="00DB3B3A" w:rsidRPr="00805DA5">
              <w:rPr>
                <w:rFonts w:ascii="Times New Roman" w:eastAsia="华文楷体" w:hAnsi="Times New Roman" w:cs="Times New Roman"/>
                <w:color w:val="000000"/>
              </w:rPr>
              <w:t>他</w:t>
            </w:r>
            <w:r w:rsidR="00DB3B3A" w:rsidRPr="00805DA5">
              <w:rPr>
                <w:rFonts w:ascii="Times New Roman" w:eastAsia="华文楷体" w:hAnsi="Times New Roman" w:cs="Times New Roman"/>
                <w:color w:val="000000"/>
              </w:rPr>
              <w:t>/</w:t>
            </w:r>
            <w:r w:rsidR="00DB3B3A" w:rsidRPr="00805DA5">
              <w:rPr>
                <w:rFonts w:ascii="Times New Roman" w:eastAsia="华文楷体" w:hAnsi="Times New Roman" w:cs="Times New Roman"/>
                <w:color w:val="000000"/>
              </w:rPr>
              <w:t>她</w:t>
            </w:r>
            <w:r w:rsidR="001469CF" w:rsidRPr="00805DA5">
              <w:rPr>
                <w:rFonts w:ascii="Times New Roman" w:eastAsia="华文楷体" w:hAnsi="Times New Roman" w:cs="Times New Roman"/>
                <w:color w:val="000000"/>
              </w:rPr>
              <w:t>的坏话，但其实并没人在那里？</w:t>
            </w:r>
          </w:p>
        </w:tc>
        <w:tc>
          <w:tcPr>
            <w:tcW w:w="992" w:type="dxa"/>
            <w:vAlign w:val="center"/>
          </w:tcPr>
          <w:p w14:paraId="2F072AB3" w14:textId="77591FB8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7C2CB0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40FDD311" w14:textId="3122C543" w:rsidR="001469CF" w:rsidRPr="007C2CB0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7C2CB0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64971C4C" w14:textId="1DF67914" w:rsidR="001469CF" w:rsidRPr="00013D14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013D14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142589BF" w14:textId="138FB0A9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7F221AB5" w14:textId="0A79064F" w:rsidR="001469CF" w:rsidRPr="00805DA5" w:rsidRDefault="001469CF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A67860B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FB2966" w:rsidRPr="00805DA5" w14:paraId="0D5D06D9" w14:textId="77777777" w:rsidTr="00FB2966">
        <w:tc>
          <w:tcPr>
            <w:tcW w:w="780" w:type="dxa"/>
            <w:vMerge/>
            <w:vAlign w:val="center"/>
          </w:tcPr>
          <w:p w14:paraId="2F522F81" w14:textId="54282867" w:rsidR="00FB2966" w:rsidRPr="00805DA5" w:rsidRDefault="00FB2966" w:rsidP="00FB2966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14:paraId="7EF5363C" w14:textId="00344E83" w:rsidR="00FB2966" w:rsidRPr="00805DA5" w:rsidRDefault="00FB2966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84"/>
              <w:rPr>
                <w:rFonts w:ascii="Times New Roman" w:eastAsia="华文楷体" w:hAnsi="Times New Roman" w:cs="Times New Roman"/>
                <w:color w:val="000000"/>
              </w:rPr>
            </w:pP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说他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/</w:t>
            </w: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她在完全清醒时，眼前会呈现出一些人或事物，而这些人或事物是其他人看不到的？</w:t>
            </w:r>
          </w:p>
        </w:tc>
        <w:tc>
          <w:tcPr>
            <w:tcW w:w="992" w:type="dxa"/>
            <w:vAlign w:val="center"/>
          </w:tcPr>
          <w:p w14:paraId="202E9BDA" w14:textId="11801C2F" w:rsidR="00FB2966" w:rsidRPr="00805DA5" w:rsidRDefault="00FB2966" w:rsidP="00FB296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371DBE02" w14:textId="594BFDAE" w:rsidR="00FB2966" w:rsidRPr="00805DA5" w:rsidRDefault="00FB2966" w:rsidP="00FB296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0B0F14F7" w14:textId="534FE376" w:rsidR="00FB2966" w:rsidRPr="00805DA5" w:rsidRDefault="00FB2966" w:rsidP="00FB296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5CA41115" w14:textId="3AD60B3F" w:rsidR="00FB2966" w:rsidRPr="00805DA5" w:rsidRDefault="00FB2966" w:rsidP="00FB296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1D304C2A" w14:textId="407A4083" w:rsidR="00FB2966" w:rsidRPr="00805DA5" w:rsidRDefault="00FB2966" w:rsidP="00FB2966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60E6B28F" w14:textId="67300128" w:rsidR="00FB2966" w:rsidRPr="00805DA5" w:rsidRDefault="00FB2966" w:rsidP="00FB2966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0B8B8CB9" w14:textId="77777777" w:rsidTr="00FB2966">
        <w:tc>
          <w:tcPr>
            <w:tcW w:w="780" w:type="dxa"/>
            <w:vMerge w:val="restart"/>
            <w:vAlign w:val="center"/>
          </w:tcPr>
          <w:p w14:paraId="7581C5E5" w14:textId="4378BF7B" w:rsidR="00F834A5" w:rsidRPr="00805DA5" w:rsidRDefault="00F834A5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X</w:t>
            </w:r>
          </w:p>
        </w:tc>
        <w:tc>
          <w:tcPr>
            <w:tcW w:w="3190" w:type="dxa"/>
            <w:vAlign w:val="center"/>
          </w:tcPr>
          <w:p w14:paraId="0E91E76B" w14:textId="3F293824" w:rsidR="00F834A5" w:rsidRPr="00805DA5" w:rsidRDefault="00F834A5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8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  <w:color w:val="000000"/>
              </w:rPr>
              <w:t>说他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/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她会有一些想法</w:t>
            </w:r>
            <w:r w:rsidR="00776E27">
              <w:rPr>
                <w:rFonts w:ascii="Times New Roman" w:eastAsia="华文楷体" w:hAnsi="Times New Roman" w:cs="Times New Roman" w:hint="eastAsia"/>
                <w:color w:val="000000"/>
              </w:rPr>
              <w:t>不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断涌进脑海，这些想法是，</w:t>
            </w:r>
            <w:r w:rsidR="00DB3B3A" w:rsidRPr="00805DA5">
              <w:rPr>
                <w:rFonts w:ascii="Times New Roman" w:eastAsia="华文楷体" w:hAnsi="Times New Roman" w:cs="Times New Roman"/>
                <w:color w:val="000000"/>
              </w:rPr>
              <w:t>他</w:t>
            </w:r>
            <w:r w:rsidR="00DB3B3A" w:rsidRPr="00805DA5">
              <w:rPr>
                <w:rFonts w:ascii="Times New Roman" w:eastAsia="华文楷体" w:hAnsi="Times New Roman" w:cs="Times New Roman"/>
                <w:color w:val="000000"/>
              </w:rPr>
              <w:t>/</w:t>
            </w:r>
            <w:r w:rsidR="00DB3B3A" w:rsidRPr="00805DA5">
              <w:rPr>
                <w:rFonts w:ascii="Times New Roman" w:eastAsia="华文楷体" w:hAnsi="Times New Roman" w:cs="Times New Roman"/>
                <w:color w:val="000000"/>
              </w:rPr>
              <w:t>她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将会做一些不好的事或那些不好的事将发生在</w:t>
            </w:r>
            <w:r w:rsidR="00DB3B3A" w:rsidRPr="00805DA5">
              <w:rPr>
                <w:rFonts w:ascii="Times New Roman" w:eastAsia="华文楷体" w:hAnsi="Times New Roman" w:cs="Times New Roman"/>
                <w:color w:val="000000"/>
              </w:rPr>
              <w:t>他</w:t>
            </w:r>
            <w:r w:rsidR="00DB3B3A" w:rsidRPr="00805DA5">
              <w:rPr>
                <w:rFonts w:ascii="Times New Roman" w:eastAsia="华文楷体" w:hAnsi="Times New Roman" w:cs="Times New Roman"/>
                <w:color w:val="000000"/>
              </w:rPr>
              <w:t>/</w:t>
            </w:r>
            <w:r w:rsidR="00DB3B3A" w:rsidRPr="00805DA5">
              <w:rPr>
                <w:rFonts w:ascii="Times New Roman" w:eastAsia="华文楷体" w:hAnsi="Times New Roman" w:cs="Times New Roman"/>
                <w:color w:val="000000"/>
              </w:rPr>
              <w:t>她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或他人身上吗？</w:t>
            </w:r>
          </w:p>
        </w:tc>
        <w:tc>
          <w:tcPr>
            <w:tcW w:w="992" w:type="dxa"/>
            <w:vAlign w:val="center"/>
          </w:tcPr>
          <w:p w14:paraId="0E67A5DA" w14:textId="7E382EB9" w:rsidR="00F834A5" w:rsidRPr="00805DA5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39525597" w14:textId="4C6568E4" w:rsidR="00F834A5" w:rsidRPr="007C2CB0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7C2CB0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26AA60F1" w14:textId="6975CC11" w:rsidR="00F834A5" w:rsidRPr="007C2CB0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7C2CB0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7155C448" w14:textId="67228ED3" w:rsidR="00F834A5" w:rsidRPr="00013D14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013D14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0257E9FB" w14:textId="33CE2F03" w:rsidR="00F834A5" w:rsidRPr="00805DA5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1B80459" w14:textId="77777777" w:rsidR="00F834A5" w:rsidRPr="00805DA5" w:rsidRDefault="00F834A5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75C6C04F" w14:textId="77777777" w:rsidTr="00FB2966">
        <w:tc>
          <w:tcPr>
            <w:tcW w:w="780" w:type="dxa"/>
            <w:vMerge/>
            <w:vAlign w:val="center"/>
          </w:tcPr>
          <w:p w14:paraId="4597F065" w14:textId="2B17732C" w:rsidR="00F834A5" w:rsidRPr="00805DA5" w:rsidRDefault="00F834A5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14:paraId="70EE1C91" w14:textId="14DC1B4A" w:rsidR="00F834A5" w:rsidRPr="00805DA5" w:rsidRDefault="00F834A5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8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说他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/</w:t>
            </w: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她感觉必须反复多次地检查某些事情，比如是否锁了门或是否关了炉火？</w:t>
            </w:r>
          </w:p>
        </w:tc>
        <w:tc>
          <w:tcPr>
            <w:tcW w:w="992" w:type="dxa"/>
            <w:vAlign w:val="center"/>
          </w:tcPr>
          <w:p w14:paraId="79CAEA9F" w14:textId="3AC5550D" w:rsidR="00F834A5" w:rsidRPr="00805DA5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7897D104" w14:textId="3F5C9596" w:rsidR="00F834A5" w:rsidRPr="00805DA5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733A7F03" w14:textId="5DE3685E" w:rsidR="00F834A5" w:rsidRPr="00805DA5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262779F9" w14:textId="7827C5EC" w:rsidR="00F834A5" w:rsidRPr="00805DA5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537EFDE1" w14:textId="28E0DE87" w:rsidR="00F834A5" w:rsidRPr="00805DA5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49DE71F6" w14:textId="77777777" w:rsidR="00F834A5" w:rsidRPr="00805DA5" w:rsidRDefault="00F834A5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5986EC7C" w14:textId="77777777" w:rsidTr="00FB2966">
        <w:tc>
          <w:tcPr>
            <w:tcW w:w="780" w:type="dxa"/>
            <w:vMerge/>
            <w:vAlign w:val="center"/>
          </w:tcPr>
          <w:p w14:paraId="6D850F42" w14:textId="16C295F6" w:rsidR="00F834A5" w:rsidRPr="00805DA5" w:rsidRDefault="00F834A5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14:paraId="24A75708" w14:textId="548A6A08" w:rsidR="00F834A5" w:rsidRPr="00805DA5" w:rsidRDefault="00F834A5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8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看起来非常担心</w:t>
            </w:r>
            <w:r w:rsidR="00DB3B3A" w:rsidRPr="00805DA5">
              <w:rPr>
                <w:rFonts w:ascii="Times New Roman" w:eastAsia="华文楷体" w:hAnsi="Times New Roman" w:cs="Times New Roman" w:hint="eastAsia"/>
                <w:color w:val="000000"/>
              </w:rPr>
              <w:t>他</w:t>
            </w:r>
            <w:r w:rsidR="00DB3B3A" w:rsidRPr="00805DA5">
              <w:rPr>
                <w:rFonts w:ascii="Times New Roman" w:eastAsia="华文楷体" w:hAnsi="Times New Roman" w:cs="Times New Roman"/>
                <w:color w:val="000000"/>
              </w:rPr>
              <w:t>/</w:t>
            </w:r>
            <w:r w:rsidR="00DB3B3A" w:rsidRPr="00805DA5">
              <w:rPr>
                <w:rFonts w:ascii="Times New Roman" w:eastAsia="华文楷体" w:hAnsi="Times New Roman" w:cs="Times New Roman" w:hint="eastAsia"/>
                <w:color w:val="000000"/>
              </w:rPr>
              <w:t>她</w:t>
            </w: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接触到的东西是脏的或有细菌或是有毒的？</w:t>
            </w:r>
          </w:p>
        </w:tc>
        <w:tc>
          <w:tcPr>
            <w:tcW w:w="992" w:type="dxa"/>
            <w:vAlign w:val="center"/>
          </w:tcPr>
          <w:p w14:paraId="42C291B7" w14:textId="656F9D73" w:rsidR="00F834A5" w:rsidRPr="00805DA5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3D5D0215" w14:textId="05F836E6" w:rsidR="00F834A5" w:rsidRPr="00805DA5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3425A8FC" w14:textId="1E5EBB2C" w:rsidR="00F834A5" w:rsidRPr="00805DA5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23D09EB8" w14:textId="333F4181" w:rsidR="00F834A5" w:rsidRPr="00805DA5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1565C426" w14:textId="1CC0C663" w:rsidR="00F834A5" w:rsidRPr="00805DA5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7C22AE55" w14:textId="77777777" w:rsidR="00F834A5" w:rsidRPr="00805DA5" w:rsidRDefault="00F834A5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8B4B4D" w:rsidRPr="00805DA5" w14:paraId="7A1FA082" w14:textId="77777777" w:rsidTr="00FB2966">
        <w:tc>
          <w:tcPr>
            <w:tcW w:w="780" w:type="dxa"/>
            <w:vMerge/>
            <w:vAlign w:val="center"/>
          </w:tcPr>
          <w:p w14:paraId="38CD19E4" w14:textId="10BEB96C" w:rsidR="00F834A5" w:rsidRPr="00805DA5" w:rsidRDefault="00F834A5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14:paraId="2F672163" w14:textId="7121C676" w:rsidR="00F834A5" w:rsidRPr="00DE4833" w:rsidRDefault="00F834A5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386" w:hanging="386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说他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/</w:t>
            </w: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她感到不得不以一种特定的方式做事，如数</w:t>
            </w:r>
            <w:r w:rsidR="00DE4833">
              <w:rPr>
                <w:rFonts w:ascii="Times New Roman" w:eastAsia="华文楷体" w:hAnsi="Times New Roman" w:cs="Times New Roman" w:hint="eastAsia"/>
                <w:color w:val="000000"/>
              </w:rPr>
              <w:t>数</w:t>
            </w:r>
            <w:r w:rsidRPr="00DE4833">
              <w:rPr>
                <w:rFonts w:ascii="Times New Roman" w:eastAsia="华文楷体" w:hAnsi="Times New Roman" w:cs="Times New Roman"/>
                <w:color w:val="000000"/>
              </w:rPr>
              <w:t>或</w:t>
            </w:r>
            <w:r w:rsidR="00DE4833">
              <w:rPr>
                <w:rFonts w:ascii="Times New Roman" w:eastAsia="华文楷体" w:hAnsi="Times New Roman" w:cs="Times New Roman" w:hint="eastAsia"/>
                <w:color w:val="000000"/>
              </w:rPr>
              <w:t>大声</w:t>
            </w:r>
            <w:r w:rsidRPr="00DE4833">
              <w:rPr>
                <w:rFonts w:ascii="Times New Roman" w:eastAsia="华文楷体" w:hAnsi="Times New Roman" w:cs="Times New Roman"/>
                <w:color w:val="000000"/>
              </w:rPr>
              <w:t>说特别的东西，来阻止不好的事情发生？</w:t>
            </w:r>
          </w:p>
        </w:tc>
        <w:tc>
          <w:tcPr>
            <w:tcW w:w="992" w:type="dxa"/>
            <w:vAlign w:val="center"/>
          </w:tcPr>
          <w:p w14:paraId="22789979" w14:textId="2A87733F" w:rsidR="00F834A5" w:rsidRPr="007C2CB0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7C2CB0">
              <w:rPr>
                <w:rFonts w:ascii="Times New Roman" w:eastAsia="华文楷体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14:paraId="07A48DE1" w14:textId="295D02F7" w:rsidR="00F834A5" w:rsidRPr="007C2CB0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7C2CB0">
              <w:rPr>
                <w:rFonts w:ascii="Times New Roman" w:eastAsia="华文楷体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  <w:vAlign w:val="center"/>
          </w:tcPr>
          <w:p w14:paraId="4EE398D3" w14:textId="704797B7" w:rsidR="00F834A5" w:rsidRPr="00013D14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013D14">
              <w:rPr>
                <w:rFonts w:ascii="Times New Roman" w:eastAsia="华文楷体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0C6AB750" w14:textId="05944D75" w:rsidR="00F834A5" w:rsidRPr="00805DA5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14:paraId="750737AC" w14:textId="256C2C4A" w:rsidR="00F834A5" w:rsidRPr="00805DA5" w:rsidRDefault="00F834A5" w:rsidP="008B4B4D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0EFC9DB" w14:textId="77777777" w:rsidR="00F834A5" w:rsidRPr="00805DA5" w:rsidRDefault="00F834A5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</w:tr>
      <w:tr w:rsidR="00F834A5" w:rsidRPr="00805DA5" w14:paraId="0F5F7D25" w14:textId="77777777" w:rsidTr="008B4B4D">
        <w:tc>
          <w:tcPr>
            <w:tcW w:w="780" w:type="dxa"/>
            <w:vMerge/>
            <w:vAlign w:val="center"/>
          </w:tcPr>
          <w:p w14:paraId="4540F992" w14:textId="77777777" w:rsidR="00F834A5" w:rsidRPr="00805DA5" w:rsidRDefault="00F834A5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9852" w:type="dxa"/>
            <w:gridSpan w:val="9"/>
            <w:vAlign w:val="center"/>
          </w:tcPr>
          <w:p w14:paraId="1AFDA2E9" w14:textId="50C2B54B" w:rsidR="00F834A5" w:rsidRPr="00805DA5" w:rsidRDefault="00F834A5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 w:hint="eastAsia"/>
              </w:rPr>
              <w:t>在过去的两周内，</w:t>
            </w:r>
            <w:r w:rsidR="00DB3B3A" w:rsidRPr="00805DA5">
              <w:rPr>
                <w:rFonts w:ascii="Times New Roman" w:eastAsia="华文楷体" w:hAnsi="Times New Roman" w:cs="Times New Roman" w:hint="eastAsia"/>
              </w:rPr>
              <w:t>你的孩子</w:t>
            </w:r>
            <w:r w:rsidRPr="00805DA5">
              <w:rPr>
                <w:rFonts w:ascii="Times New Roman" w:eastAsia="华文楷体" w:hAnsi="Times New Roman" w:cs="Times New Roman" w:hint="eastAsia"/>
              </w:rPr>
              <w:t>是否</w:t>
            </w:r>
            <w:r w:rsidRPr="00805DA5">
              <w:rPr>
                <w:rFonts w:ascii="Times New Roman" w:eastAsia="华文楷体" w:hAnsi="Times New Roman" w:cs="Times New Roman"/>
              </w:rPr>
              <w:t>……</w:t>
            </w:r>
          </w:p>
        </w:tc>
      </w:tr>
      <w:tr w:rsidR="001469CF" w:rsidRPr="00805DA5" w14:paraId="3DCF5F66" w14:textId="77777777" w:rsidTr="00C01475">
        <w:tc>
          <w:tcPr>
            <w:tcW w:w="780" w:type="dxa"/>
            <w:vMerge w:val="restart"/>
            <w:vAlign w:val="center"/>
          </w:tcPr>
          <w:p w14:paraId="02BE081F" w14:textId="0831CDD2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XI</w:t>
            </w:r>
          </w:p>
        </w:tc>
        <w:tc>
          <w:tcPr>
            <w:tcW w:w="3190" w:type="dxa"/>
            <w:vAlign w:val="center"/>
          </w:tcPr>
          <w:p w14:paraId="4F4A4203" w14:textId="31C42998" w:rsidR="0056472E" w:rsidRPr="00805DA5" w:rsidRDefault="001469CF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8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  <w:color w:val="000000"/>
              </w:rPr>
              <w:t>喝过一种酒精饮料（啤酒、</w:t>
            </w:r>
            <w:r w:rsidR="002851DD" w:rsidRPr="00805DA5">
              <w:rPr>
                <w:rFonts w:ascii="Times New Roman" w:eastAsia="华文楷体" w:hAnsi="Times New Roman" w:cs="Times New Roman"/>
                <w:color w:val="000000"/>
              </w:rPr>
              <w:t>红酒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、含酒精饮料，等等）？</w:t>
            </w:r>
          </w:p>
        </w:tc>
        <w:tc>
          <w:tcPr>
            <w:tcW w:w="2410" w:type="dxa"/>
            <w:gridSpan w:val="3"/>
            <w:vAlign w:val="center"/>
          </w:tcPr>
          <w:p w14:paraId="587EF31C" w14:textId="0A9D0C8B" w:rsidR="001469CF" w:rsidRPr="00C01475" w:rsidRDefault="007C2CB0" w:rsidP="00C01475">
            <w:pPr>
              <w:spacing w:line="276" w:lineRule="auto"/>
              <w:ind w:firstLineChars="400" w:firstLine="880"/>
              <w:rPr>
                <w:rFonts w:ascii="Times New Roman" w:eastAsia="华文楷体" w:hAnsi="Times New Roman" w:cs="Times New Roman"/>
              </w:rPr>
            </w:pPr>
            <w:r w:rsidRPr="00C01475">
              <w:rPr>
                <w:rFonts w:ascii="华文楷体" w:eastAsia="华文楷体" w:hAnsi="华文楷体" w:cs="Times New Roman" w:hint="eastAsia"/>
              </w:rPr>
              <w:t>□</w:t>
            </w:r>
            <w:r w:rsidR="001469CF" w:rsidRPr="00C01475">
              <w:rPr>
                <w:rFonts w:ascii="Times New Roman" w:eastAsia="华文楷体" w:hAnsi="Times New Roman" w:cs="Times New Roman" w:hint="eastAsia"/>
              </w:rPr>
              <w:t>是</w:t>
            </w:r>
          </w:p>
        </w:tc>
        <w:tc>
          <w:tcPr>
            <w:tcW w:w="2126" w:type="dxa"/>
            <w:gridSpan w:val="3"/>
            <w:vAlign w:val="center"/>
          </w:tcPr>
          <w:p w14:paraId="7BAFB986" w14:textId="3A00F531" w:rsidR="001469CF" w:rsidRPr="007C2CB0" w:rsidRDefault="007C2CB0" w:rsidP="007C2CB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="001469CF" w:rsidRPr="007C2CB0">
              <w:rPr>
                <w:rFonts w:ascii="Times New Roman" w:eastAsia="华文楷体" w:hAnsi="Times New Roman" w:cs="Times New Roman"/>
              </w:rPr>
              <w:t>否</w:t>
            </w:r>
          </w:p>
        </w:tc>
        <w:tc>
          <w:tcPr>
            <w:tcW w:w="2126" w:type="dxa"/>
            <w:gridSpan w:val="2"/>
            <w:vAlign w:val="center"/>
          </w:tcPr>
          <w:p w14:paraId="1F6D43D1" w14:textId="51CB242E" w:rsidR="001469CF" w:rsidRPr="007C2CB0" w:rsidRDefault="007C2CB0" w:rsidP="00C0147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>
              <w:rPr>
                <w:rFonts w:ascii="Times New Roman" w:eastAsia="华文楷体" w:hAnsi="Times New Roman" w:cs="Times New Roman" w:hint="eastAsia"/>
              </w:rPr>
              <w:t>不清楚</w:t>
            </w:r>
          </w:p>
        </w:tc>
      </w:tr>
      <w:tr w:rsidR="001469CF" w:rsidRPr="00805DA5" w14:paraId="1B472DC8" w14:textId="77777777" w:rsidTr="00C01475">
        <w:tc>
          <w:tcPr>
            <w:tcW w:w="780" w:type="dxa"/>
            <w:vMerge/>
            <w:vAlign w:val="center"/>
          </w:tcPr>
          <w:p w14:paraId="388D5948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14:paraId="21A6E704" w14:textId="4D5CAFF2" w:rsidR="001469CF" w:rsidRPr="00805DA5" w:rsidRDefault="001469CF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8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抽过烟、雪茄、烟斗或鼻吸或者咀嚼烟草？</w:t>
            </w:r>
          </w:p>
        </w:tc>
        <w:tc>
          <w:tcPr>
            <w:tcW w:w="2410" w:type="dxa"/>
            <w:gridSpan w:val="3"/>
            <w:vAlign w:val="center"/>
          </w:tcPr>
          <w:p w14:paraId="07991FEC" w14:textId="4FC7BEAB" w:rsidR="001469CF" w:rsidRPr="007C2CB0" w:rsidRDefault="007C2CB0" w:rsidP="007C2CB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="001469CF" w:rsidRPr="007C2CB0">
              <w:rPr>
                <w:rFonts w:ascii="Times New Roman" w:eastAsia="华文楷体" w:hAnsi="Times New Roman" w:cs="Times New Roman"/>
              </w:rPr>
              <w:t>是</w:t>
            </w:r>
          </w:p>
        </w:tc>
        <w:tc>
          <w:tcPr>
            <w:tcW w:w="2126" w:type="dxa"/>
            <w:gridSpan w:val="3"/>
            <w:vAlign w:val="center"/>
          </w:tcPr>
          <w:p w14:paraId="403F0389" w14:textId="0991D0B9" w:rsidR="001469CF" w:rsidRPr="007C2CB0" w:rsidRDefault="007C2CB0" w:rsidP="00013D14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="001469CF" w:rsidRPr="007C2CB0">
              <w:rPr>
                <w:rFonts w:ascii="Times New Roman" w:eastAsia="华文楷体" w:hAnsi="Times New Roman" w:cs="Times New Roman"/>
              </w:rPr>
              <w:t>否</w:t>
            </w:r>
          </w:p>
        </w:tc>
        <w:tc>
          <w:tcPr>
            <w:tcW w:w="2126" w:type="dxa"/>
            <w:gridSpan w:val="2"/>
            <w:vAlign w:val="center"/>
          </w:tcPr>
          <w:p w14:paraId="4C776414" w14:textId="1F58E1AC" w:rsidR="001469CF" w:rsidRPr="007C2CB0" w:rsidRDefault="007C2CB0" w:rsidP="00C0147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>
              <w:rPr>
                <w:rFonts w:ascii="Times New Roman" w:eastAsia="华文楷体" w:hAnsi="Times New Roman" w:cs="Times New Roman" w:hint="eastAsia"/>
              </w:rPr>
              <w:t>不清楚</w:t>
            </w:r>
          </w:p>
        </w:tc>
      </w:tr>
      <w:tr w:rsidR="001469CF" w:rsidRPr="00805DA5" w14:paraId="2F75F60E" w14:textId="77777777" w:rsidTr="00C01475">
        <w:tc>
          <w:tcPr>
            <w:tcW w:w="780" w:type="dxa"/>
            <w:vMerge/>
            <w:vAlign w:val="center"/>
          </w:tcPr>
          <w:p w14:paraId="0AAF1E6F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14:paraId="7B2F2F95" w14:textId="21263B20" w:rsidR="001469CF" w:rsidRPr="00805DA5" w:rsidRDefault="001469CF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84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使用毒品比如大麻、可卡因或霹雳可卡因、俱乐部毒品（如摇头丸）、致幻剂（如麦角酸二乙基酰胺）、海洛因、吸入剂或溶剂（如强力胶</w:t>
            </w:r>
            <w:r w:rsidR="00F74307">
              <w:rPr>
                <w:rStyle w:val="ad"/>
                <w:rFonts w:ascii="Times New Roman" w:eastAsia="华文楷体" w:hAnsi="Times New Roman" w:cs="Times New Roman"/>
                <w:color w:val="000000"/>
              </w:rPr>
              <w:footnoteReference w:id="1"/>
            </w: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）、或冰毒（如快速丸）？</w:t>
            </w:r>
          </w:p>
        </w:tc>
        <w:tc>
          <w:tcPr>
            <w:tcW w:w="2410" w:type="dxa"/>
            <w:gridSpan w:val="3"/>
            <w:vAlign w:val="center"/>
          </w:tcPr>
          <w:p w14:paraId="71345D6C" w14:textId="3CEA8940" w:rsidR="001469CF" w:rsidRPr="007C2CB0" w:rsidRDefault="007C2CB0" w:rsidP="007C2CB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="001469CF" w:rsidRPr="007C2CB0">
              <w:rPr>
                <w:rFonts w:ascii="Times New Roman" w:eastAsia="华文楷体" w:hAnsi="Times New Roman" w:cs="Times New Roman"/>
              </w:rPr>
              <w:t>是</w:t>
            </w:r>
          </w:p>
        </w:tc>
        <w:tc>
          <w:tcPr>
            <w:tcW w:w="2126" w:type="dxa"/>
            <w:gridSpan w:val="3"/>
            <w:vAlign w:val="center"/>
          </w:tcPr>
          <w:p w14:paraId="34869452" w14:textId="734718DD" w:rsidR="001469CF" w:rsidRPr="007C2CB0" w:rsidRDefault="007C2CB0" w:rsidP="00013D14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="001469CF" w:rsidRPr="007C2CB0">
              <w:rPr>
                <w:rFonts w:ascii="Times New Roman" w:eastAsia="华文楷体" w:hAnsi="Times New Roman" w:cs="Times New Roman"/>
              </w:rPr>
              <w:t>否</w:t>
            </w:r>
          </w:p>
        </w:tc>
        <w:tc>
          <w:tcPr>
            <w:tcW w:w="2126" w:type="dxa"/>
            <w:gridSpan w:val="2"/>
            <w:vAlign w:val="center"/>
          </w:tcPr>
          <w:p w14:paraId="29F4CD55" w14:textId="2FD64473" w:rsidR="001469CF" w:rsidRPr="007C2CB0" w:rsidRDefault="007C2CB0" w:rsidP="00C0147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>
              <w:rPr>
                <w:rFonts w:ascii="Times New Roman" w:eastAsia="华文楷体" w:hAnsi="Times New Roman" w:cs="Times New Roman" w:hint="eastAsia"/>
              </w:rPr>
              <w:t>不清楚</w:t>
            </w:r>
          </w:p>
        </w:tc>
      </w:tr>
      <w:tr w:rsidR="001469CF" w:rsidRPr="00805DA5" w14:paraId="0B904778" w14:textId="77777777" w:rsidTr="00C01475">
        <w:tc>
          <w:tcPr>
            <w:tcW w:w="780" w:type="dxa"/>
            <w:vMerge/>
            <w:vAlign w:val="center"/>
          </w:tcPr>
          <w:p w14:paraId="31FBB76F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14:paraId="20B8FE82" w14:textId="2B01A6EE" w:rsidR="001469CF" w:rsidRPr="00805DA5" w:rsidRDefault="001469CF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84"/>
              <w:rPr>
                <w:rFonts w:ascii="Times New Roman" w:eastAsia="华文楷体" w:hAnsi="Times New Roman" w:cs="Times New Roman"/>
                <w:color w:val="000000"/>
              </w:rPr>
            </w:pP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在没有医生处方的情况下使用任何药物（例如止痛药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[</w:t>
            </w: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如维柯丁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]</w:t>
            </w: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、兴奋剂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[</w:t>
            </w: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如利他林或阿得拉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]</w:t>
            </w: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、镇静剂或镇定剂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[</w:t>
            </w: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如安眠药或安定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]</w:t>
            </w: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或类固醇）？</w:t>
            </w:r>
          </w:p>
        </w:tc>
        <w:tc>
          <w:tcPr>
            <w:tcW w:w="2410" w:type="dxa"/>
            <w:gridSpan w:val="3"/>
            <w:vAlign w:val="center"/>
          </w:tcPr>
          <w:p w14:paraId="6DB7935D" w14:textId="0CA04202" w:rsidR="001469CF" w:rsidRPr="007C2CB0" w:rsidRDefault="007C2CB0" w:rsidP="007C2CB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="001469CF" w:rsidRPr="007C2CB0">
              <w:rPr>
                <w:rFonts w:ascii="Times New Roman" w:eastAsia="华文楷体" w:hAnsi="Times New Roman" w:cs="Times New Roman"/>
              </w:rPr>
              <w:t>是</w:t>
            </w:r>
          </w:p>
        </w:tc>
        <w:tc>
          <w:tcPr>
            <w:tcW w:w="2126" w:type="dxa"/>
            <w:gridSpan w:val="3"/>
            <w:vAlign w:val="center"/>
          </w:tcPr>
          <w:p w14:paraId="4C13A5C2" w14:textId="478C7A92" w:rsidR="001469CF" w:rsidRPr="007C2CB0" w:rsidRDefault="007C2CB0" w:rsidP="00013D14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="001469CF" w:rsidRPr="007C2CB0">
              <w:rPr>
                <w:rFonts w:ascii="Times New Roman" w:eastAsia="华文楷体" w:hAnsi="Times New Roman" w:cs="Times New Roman"/>
              </w:rPr>
              <w:t>否</w:t>
            </w:r>
          </w:p>
        </w:tc>
        <w:tc>
          <w:tcPr>
            <w:tcW w:w="2126" w:type="dxa"/>
            <w:gridSpan w:val="2"/>
            <w:vAlign w:val="center"/>
          </w:tcPr>
          <w:p w14:paraId="28CAEA6E" w14:textId="4A0CB5C3" w:rsidR="001469CF" w:rsidRPr="007C2CB0" w:rsidRDefault="007C2CB0" w:rsidP="00C0147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>
              <w:rPr>
                <w:rFonts w:ascii="Times New Roman" w:eastAsia="华文楷体" w:hAnsi="Times New Roman" w:cs="Times New Roman" w:hint="eastAsia"/>
              </w:rPr>
              <w:t>不清楚</w:t>
            </w:r>
          </w:p>
        </w:tc>
      </w:tr>
      <w:tr w:rsidR="001469CF" w:rsidRPr="00805DA5" w14:paraId="03EC8EAE" w14:textId="77777777" w:rsidTr="00C01475">
        <w:tc>
          <w:tcPr>
            <w:tcW w:w="780" w:type="dxa"/>
            <w:vMerge w:val="restart"/>
            <w:vAlign w:val="center"/>
          </w:tcPr>
          <w:p w14:paraId="31935C7D" w14:textId="79B1B446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  <w:r w:rsidRPr="00805DA5">
              <w:rPr>
                <w:rFonts w:ascii="Times New Roman" w:eastAsia="华文楷体" w:hAnsi="Times New Roman" w:cs="Times New Roman"/>
              </w:rPr>
              <w:t>XII</w:t>
            </w:r>
          </w:p>
        </w:tc>
        <w:tc>
          <w:tcPr>
            <w:tcW w:w="3190" w:type="dxa"/>
            <w:vAlign w:val="center"/>
          </w:tcPr>
          <w:p w14:paraId="7D4FEBF7" w14:textId="1C0CED79" w:rsidR="0056472E" w:rsidRPr="00805DA5" w:rsidRDefault="00751928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84"/>
              <w:rPr>
                <w:rFonts w:ascii="Times New Roman" w:eastAsia="华文楷体" w:hAnsi="Times New Roman" w:cs="Times New Roman"/>
                <w:color w:val="000000"/>
              </w:rPr>
            </w:pPr>
            <w:r w:rsidRPr="00805DA5">
              <w:rPr>
                <w:rFonts w:ascii="Times New Roman" w:eastAsia="华文楷体" w:hAnsi="Times New Roman" w:cs="Times New Roman"/>
                <w:color w:val="000000"/>
              </w:rPr>
              <w:t>在</w:t>
            </w:r>
            <w:r w:rsidRPr="00C01475">
              <w:rPr>
                <w:rFonts w:ascii="Times New Roman" w:eastAsia="华文楷体" w:hAnsi="Times New Roman" w:cs="Times New Roman" w:hint="eastAsia"/>
                <w:b/>
                <w:color w:val="000000"/>
              </w:rPr>
              <w:t>过去两周内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，</w:t>
            </w:r>
            <w:r w:rsidR="00B079C8" w:rsidRPr="00805DA5">
              <w:rPr>
                <w:rFonts w:ascii="Times New Roman" w:eastAsia="华文楷体" w:hAnsi="Times New Roman" w:cs="Times New Roman"/>
                <w:color w:val="000000"/>
              </w:rPr>
              <w:t>说他</w:t>
            </w:r>
            <w:r w:rsidR="00B079C8" w:rsidRPr="00805DA5">
              <w:rPr>
                <w:rFonts w:ascii="Times New Roman" w:eastAsia="华文楷体" w:hAnsi="Times New Roman" w:cs="Times New Roman"/>
                <w:color w:val="000000"/>
              </w:rPr>
              <w:t>/</w:t>
            </w:r>
            <w:r w:rsidR="00B079C8" w:rsidRPr="00805DA5">
              <w:rPr>
                <w:rFonts w:ascii="Times New Roman" w:eastAsia="华文楷体" w:hAnsi="Times New Roman" w:cs="Times New Roman"/>
                <w:color w:val="000000"/>
              </w:rPr>
              <w:t>她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是否考虑或计划过</w:t>
            </w:r>
            <w:r w:rsidR="001469CF" w:rsidRPr="00805DA5">
              <w:rPr>
                <w:rFonts w:ascii="Times New Roman" w:eastAsia="华文楷体" w:hAnsi="Times New Roman" w:cs="Times New Roman"/>
                <w:color w:val="000000"/>
              </w:rPr>
              <w:t>自杀？</w:t>
            </w:r>
          </w:p>
        </w:tc>
        <w:tc>
          <w:tcPr>
            <w:tcW w:w="2410" w:type="dxa"/>
            <w:gridSpan w:val="3"/>
            <w:vAlign w:val="center"/>
          </w:tcPr>
          <w:p w14:paraId="28D40815" w14:textId="7B10ED76" w:rsidR="001469CF" w:rsidRPr="00805DA5" w:rsidRDefault="007C2CB0" w:rsidP="007C2CB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="001469CF" w:rsidRPr="00805DA5">
              <w:rPr>
                <w:rFonts w:ascii="Times New Roman" w:eastAsia="华文楷体" w:hAnsi="Times New Roman" w:cs="Times New Roman"/>
              </w:rPr>
              <w:t>是</w:t>
            </w:r>
          </w:p>
        </w:tc>
        <w:tc>
          <w:tcPr>
            <w:tcW w:w="2126" w:type="dxa"/>
            <w:gridSpan w:val="3"/>
            <w:vAlign w:val="center"/>
          </w:tcPr>
          <w:p w14:paraId="5E44EE1F" w14:textId="79297C24" w:rsidR="001469CF" w:rsidRPr="007C2CB0" w:rsidRDefault="007C2CB0" w:rsidP="00013D14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="001469CF" w:rsidRPr="007C2CB0">
              <w:rPr>
                <w:rFonts w:ascii="Times New Roman" w:eastAsia="华文楷体" w:hAnsi="Times New Roman" w:cs="Times New Roman"/>
              </w:rPr>
              <w:t>否</w:t>
            </w:r>
          </w:p>
        </w:tc>
        <w:tc>
          <w:tcPr>
            <w:tcW w:w="2126" w:type="dxa"/>
            <w:gridSpan w:val="2"/>
            <w:vAlign w:val="center"/>
          </w:tcPr>
          <w:p w14:paraId="156FFA93" w14:textId="64A5C657" w:rsidR="001469CF" w:rsidRPr="007C2CB0" w:rsidRDefault="007C2CB0" w:rsidP="00C0147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>
              <w:rPr>
                <w:rFonts w:ascii="Times New Roman" w:eastAsia="华文楷体" w:hAnsi="Times New Roman" w:cs="Times New Roman" w:hint="eastAsia"/>
              </w:rPr>
              <w:t>不清楚</w:t>
            </w:r>
          </w:p>
        </w:tc>
      </w:tr>
      <w:tr w:rsidR="001469CF" w:rsidRPr="00805DA5" w14:paraId="06DED410" w14:textId="77777777" w:rsidTr="00C01475">
        <w:tc>
          <w:tcPr>
            <w:tcW w:w="780" w:type="dxa"/>
            <w:vMerge/>
            <w:vAlign w:val="center"/>
          </w:tcPr>
          <w:p w14:paraId="0186AF5E" w14:textId="77777777" w:rsidR="001469CF" w:rsidRPr="00805DA5" w:rsidRDefault="001469CF" w:rsidP="008B4B4D">
            <w:pPr>
              <w:spacing w:line="276" w:lineRule="auto"/>
              <w:rPr>
                <w:rFonts w:ascii="Times New Roman" w:eastAsia="华文楷体" w:hAnsi="Times New Roman" w:cs="Times New Roman"/>
              </w:rPr>
            </w:pPr>
          </w:p>
        </w:tc>
        <w:tc>
          <w:tcPr>
            <w:tcW w:w="3190" w:type="dxa"/>
            <w:vAlign w:val="center"/>
          </w:tcPr>
          <w:p w14:paraId="270269E3" w14:textId="01B4F703" w:rsidR="001469CF" w:rsidRPr="00805DA5" w:rsidRDefault="00B079C8" w:rsidP="00C01475">
            <w:pPr>
              <w:pStyle w:val="a3"/>
              <w:numPr>
                <w:ilvl w:val="0"/>
                <w:numId w:val="2"/>
              </w:numPr>
              <w:spacing w:line="276" w:lineRule="auto"/>
              <w:ind w:left="244" w:hanging="284"/>
              <w:rPr>
                <w:rFonts w:ascii="Times New Roman" w:eastAsia="华文楷体" w:hAnsi="Times New Roman" w:cs="Times New Roman"/>
                <w:color w:val="000000"/>
              </w:rPr>
            </w:pP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说他</w:t>
            </w:r>
            <w:r w:rsidRPr="00805DA5">
              <w:rPr>
                <w:rFonts w:ascii="Times New Roman" w:eastAsia="华文楷体" w:hAnsi="Times New Roman" w:cs="Times New Roman"/>
                <w:color w:val="000000"/>
              </w:rPr>
              <w:t>/</w:t>
            </w:r>
            <w:r w:rsidRPr="00805DA5">
              <w:rPr>
                <w:rFonts w:ascii="Times New Roman" w:eastAsia="华文楷体" w:hAnsi="Times New Roman" w:cs="Times New Roman" w:hint="eastAsia"/>
                <w:color w:val="000000"/>
              </w:rPr>
              <w:t>她</w:t>
            </w:r>
            <w:r w:rsidR="001469CF" w:rsidRPr="00805DA5">
              <w:rPr>
                <w:rFonts w:ascii="Times New Roman" w:eastAsia="华文楷体" w:hAnsi="Times New Roman" w:cs="Times New Roman" w:hint="eastAsia"/>
                <w:b/>
                <w:bCs/>
                <w:color w:val="000000"/>
              </w:rPr>
              <w:t>曾经</w:t>
            </w:r>
            <w:r w:rsidR="001469CF" w:rsidRPr="00805DA5">
              <w:rPr>
                <w:rFonts w:ascii="Times New Roman" w:eastAsia="华文楷体" w:hAnsi="Times New Roman" w:cs="Times New Roman" w:hint="eastAsia"/>
                <w:color w:val="000000"/>
              </w:rPr>
              <w:t>是否尝试过自杀？</w:t>
            </w:r>
          </w:p>
        </w:tc>
        <w:tc>
          <w:tcPr>
            <w:tcW w:w="2410" w:type="dxa"/>
            <w:gridSpan w:val="3"/>
            <w:vAlign w:val="center"/>
          </w:tcPr>
          <w:p w14:paraId="12F2BAC4" w14:textId="5372C48C" w:rsidR="001469CF" w:rsidRPr="007C2CB0" w:rsidRDefault="007C2CB0" w:rsidP="007C2CB0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="001469CF" w:rsidRPr="007C2CB0">
              <w:rPr>
                <w:rFonts w:ascii="Times New Roman" w:eastAsia="华文楷体" w:hAnsi="Times New Roman" w:cs="Times New Roman"/>
              </w:rPr>
              <w:t>是</w:t>
            </w:r>
          </w:p>
        </w:tc>
        <w:tc>
          <w:tcPr>
            <w:tcW w:w="2126" w:type="dxa"/>
            <w:gridSpan w:val="3"/>
            <w:vAlign w:val="center"/>
          </w:tcPr>
          <w:p w14:paraId="14478EB3" w14:textId="74EB1249" w:rsidR="001469CF" w:rsidRPr="007C2CB0" w:rsidRDefault="007C2CB0" w:rsidP="00013D14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 w:rsidR="001469CF" w:rsidRPr="007C2CB0">
              <w:rPr>
                <w:rFonts w:ascii="Times New Roman" w:eastAsia="华文楷体" w:hAnsi="Times New Roman" w:cs="Times New Roman"/>
              </w:rPr>
              <w:t>否</w:t>
            </w:r>
          </w:p>
        </w:tc>
        <w:tc>
          <w:tcPr>
            <w:tcW w:w="2126" w:type="dxa"/>
            <w:gridSpan w:val="2"/>
            <w:vAlign w:val="center"/>
          </w:tcPr>
          <w:p w14:paraId="183A125A" w14:textId="46B6E2E7" w:rsidR="001469CF" w:rsidRPr="007C2CB0" w:rsidRDefault="007C2CB0" w:rsidP="00C01475">
            <w:pPr>
              <w:spacing w:line="276" w:lineRule="auto"/>
              <w:jc w:val="center"/>
              <w:rPr>
                <w:rFonts w:ascii="Times New Roman" w:eastAsia="华文楷体" w:hAnsi="Times New Roman" w:cs="Times New Roman"/>
              </w:rPr>
            </w:pPr>
            <w:r>
              <w:rPr>
                <w:rFonts w:ascii="华文楷体" w:eastAsia="华文楷体" w:hAnsi="华文楷体" w:cs="Times New Roman" w:hint="eastAsia"/>
              </w:rPr>
              <w:t>□</w:t>
            </w:r>
            <w:r>
              <w:rPr>
                <w:rFonts w:ascii="Times New Roman" w:eastAsia="华文楷体" w:hAnsi="Times New Roman" w:cs="Times New Roman" w:hint="eastAsia"/>
              </w:rPr>
              <w:t>不清楚</w:t>
            </w:r>
          </w:p>
        </w:tc>
      </w:tr>
    </w:tbl>
    <w:p w14:paraId="6BF17E45" w14:textId="77777777" w:rsidR="006A6239" w:rsidRPr="00C01475" w:rsidRDefault="009731C9">
      <w:pPr>
        <w:rPr>
          <w:rFonts w:ascii="Times New Roman" w:hAnsi="Times New Roman" w:cs="Times New Roman"/>
        </w:rPr>
      </w:pPr>
    </w:p>
    <w:sectPr w:rsidR="006A6239" w:rsidRPr="00C014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830F9" w14:textId="77777777" w:rsidR="009731C9" w:rsidRDefault="009731C9">
      <w:pPr>
        <w:spacing w:after="0" w:line="240" w:lineRule="auto"/>
      </w:pPr>
    </w:p>
  </w:endnote>
  <w:endnote w:type="continuationSeparator" w:id="0">
    <w:p w14:paraId="4A6DCB16" w14:textId="77777777" w:rsidR="009731C9" w:rsidRDefault="009731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algun Gothic Semilight"/>
    <w:charset w:val="50"/>
    <w:family w:val="auto"/>
    <w:pitch w:val="variable"/>
    <w:sig w:usb0="8000002F" w:usb1="080E004A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D76E2" w14:textId="77777777" w:rsidR="009731C9" w:rsidRDefault="009731C9">
      <w:pPr>
        <w:spacing w:after="0" w:line="240" w:lineRule="auto"/>
      </w:pPr>
    </w:p>
  </w:footnote>
  <w:footnote w:type="continuationSeparator" w:id="0">
    <w:p w14:paraId="22D6B917" w14:textId="77777777" w:rsidR="009731C9" w:rsidRDefault="009731C9">
      <w:pPr>
        <w:spacing w:after="0" w:line="240" w:lineRule="auto"/>
      </w:pPr>
    </w:p>
  </w:footnote>
  <w:footnote w:id="1">
    <w:p w14:paraId="52B6FDC3" w14:textId="20FD6A50" w:rsidR="00F74307" w:rsidRPr="00F74307" w:rsidRDefault="00F74307">
      <w:pPr>
        <w:pStyle w:val="ab"/>
      </w:pPr>
      <w:r>
        <w:rPr>
          <w:rStyle w:val="ad"/>
        </w:rPr>
        <w:footnoteRef/>
      </w:r>
      <w:r>
        <w:t xml:space="preserve"> </w:t>
      </w:r>
      <w:r w:rsidR="00674F85" w:rsidRPr="00C01475">
        <w:rPr>
          <w:rFonts w:hint="eastAsia"/>
          <w:b/>
          <w:u w:val="single"/>
        </w:rPr>
        <w:t>注：</w:t>
      </w:r>
      <w:r>
        <w:rPr>
          <w:rFonts w:hint="eastAsia"/>
        </w:rPr>
        <w:t>强力胶是一种毒品，非生活中常见的固体或液体胶。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BB0"/>
    <w:multiLevelType w:val="hybridMultilevel"/>
    <w:tmpl w:val="C4080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6D0978"/>
    <w:multiLevelType w:val="hybridMultilevel"/>
    <w:tmpl w:val="858256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295046"/>
    <w:multiLevelType w:val="hybridMultilevel"/>
    <w:tmpl w:val="D2685EF8"/>
    <w:lvl w:ilvl="0" w:tplc="E7346EC4">
      <w:start w:val="2"/>
      <w:numFmt w:val="bullet"/>
      <w:lvlText w:val="□"/>
      <w:lvlJc w:val="left"/>
      <w:pPr>
        <w:ind w:left="360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3A"/>
    <w:rsid w:val="00013D14"/>
    <w:rsid w:val="0005545A"/>
    <w:rsid w:val="0006030C"/>
    <w:rsid w:val="00065034"/>
    <w:rsid w:val="000747A2"/>
    <w:rsid w:val="0009330B"/>
    <w:rsid w:val="000A0FB3"/>
    <w:rsid w:val="000C39B5"/>
    <w:rsid w:val="000E7D28"/>
    <w:rsid w:val="00115B59"/>
    <w:rsid w:val="001203BB"/>
    <w:rsid w:val="00124834"/>
    <w:rsid w:val="001327B8"/>
    <w:rsid w:val="001469CF"/>
    <w:rsid w:val="00162E56"/>
    <w:rsid w:val="00195DB9"/>
    <w:rsid w:val="001C4EE7"/>
    <w:rsid w:val="002800E6"/>
    <w:rsid w:val="002851DD"/>
    <w:rsid w:val="002E7D02"/>
    <w:rsid w:val="0030226A"/>
    <w:rsid w:val="003F61EA"/>
    <w:rsid w:val="0042484D"/>
    <w:rsid w:val="004974BE"/>
    <w:rsid w:val="004D4384"/>
    <w:rsid w:val="004E1835"/>
    <w:rsid w:val="00530609"/>
    <w:rsid w:val="0056472E"/>
    <w:rsid w:val="00566C9C"/>
    <w:rsid w:val="00583F51"/>
    <w:rsid w:val="00590AB3"/>
    <w:rsid w:val="005D2042"/>
    <w:rsid w:val="00613038"/>
    <w:rsid w:val="006513A1"/>
    <w:rsid w:val="00665D6D"/>
    <w:rsid w:val="00674113"/>
    <w:rsid w:val="00674F85"/>
    <w:rsid w:val="006B328F"/>
    <w:rsid w:val="00707A65"/>
    <w:rsid w:val="00720DB2"/>
    <w:rsid w:val="00751928"/>
    <w:rsid w:val="00755662"/>
    <w:rsid w:val="00776E27"/>
    <w:rsid w:val="007C2CB0"/>
    <w:rsid w:val="007F426D"/>
    <w:rsid w:val="007F4657"/>
    <w:rsid w:val="00805DA5"/>
    <w:rsid w:val="00813B02"/>
    <w:rsid w:val="00873870"/>
    <w:rsid w:val="00894629"/>
    <w:rsid w:val="00896950"/>
    <w:rsid w:val="008B4B4D"/>
    <w:rsid w:val="008D0B03"/>
    <w:rsid w:val="008F5241"/>
    <w:rsid w:val="009731C9"/>
    <w:rsid w:val="009A0E5D"/>
    <w:rsid w:val="009A347B"/>
    <w:rsid w:val="009A68A4"/>
    <w:rsid w:val="009B6C04"/>
    <w:rsid w:val="009C728F"/>
    <w:rsid w:val="009F3912"/>
    <w:rsid w:val="00A16BF2"/>
    <w:rsid w:val="00A30504"/>
    <w:rsid w:val="00A330DF"/>
    <w:rsid w:val="00A74D0A"/>
    <w:rsid w:val="00A9336E"/>
    <w:rsid w:val="00AD0E71"/>
    <w:rsid w:val="00AE43B7"/>
    <w:rsid w:val="00B079C8"/>
    <w:rsid w:val="00B12C0F"/>
    <w:rsid w:val="00B229B4"/>
    <w:rsid w:val="00B30C3A"/>
    <w:rsid w:val="00B31BDC"/>
    <w:rsid w:val="00B759C4"/>
    <w:rsid w:val="00B849D3"/>
    <w:rsid w:val="00C01475"/>
    <w:rsid w:val="00C73568"/>
    <w:rsid w:val="00C81FFA"/>
    <w:rsid w:val="00C84D1A"/>
    <w:rsid w:val="00C96A44"/>
    <w:rsid w:val="00C96E5B"/>
    <w:rsid w:val="00CA0EF6"/>
    <w:rsid w:val="00CC3B63"/>
    <w:rsid w:val="00CD6DE3"/>
    <w:rsid w:val="00D27C38"/>
    <w:rsid w:val="00D376DE"/>
    <w:rsid w:val="00D46826"/>
    <w:rsid w:val="00D66724"/>
    <w:rsid w:val="00D71A49"/>
    <w:rsid w:val="00D76157"/>
    <w:rsid w:val="00DB3B3A"/>
    <w:rsid w:val="00DE4833"/>
    <w:rsid w:val="00DF48DF"/>
    <w:rsid w:val="00E21AC7"/>
    <w:rsid w:val="00E25840"/>
    <w:rsid w:val="00E41EBE"/>
    <w:rsid w:val="00E45E8F"/>
    <w:rsid w:val="00E5667A"/>
    <w:rsid w:val="00E876CB"/>
    <w:rsid w:val="00EB197B"/>
    <w:rsid w:val="00ED21CE"/>
    <w:rsid w:val="00F201B6"/>
    <w:rsid w:val="00F74307"/>
    <w:rsid w:val="00F834A5"/>
    <w:rsid w:val="00F853DD"/>
    <w:rsid w:val="00FB2966"/>
    <w:rsid w:val="00FB355A"/>
    <w:rsid w:val="00FB6585"/>
    <w:rsid w:val="00FC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3EBE6"/>
  <w15:docId w15:val="{63C62982-6351-4BFE-AF24-D52CE8AC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B59"/>
    <w:pPr>
      <w:spacing w:after="0" w:line="240" w:lineRule="auto"/>
    </w:pPr>
    <w:rPr>
      <w:rFonts w:ascii="Heiti SC Light" w:eastAsia="Heiti SC Light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15B59"/>
    <w:rPr>
      <w:rFonts w:ascii="Heiti SC Light" w:eastAsia="Heiti SC Light"/>
      <w:sz w:val="18"/>
      <w:szCs w:val="18"/>
    </w:rPr>
  </w:style>
  <w:style w:type="table" w:styleId="a6">
    <w:name w:val="Table Grid"/>
    <w:basedOn w:val="a1"/>
    <w:uiPriority w:val="39"/>
    <w:rsid w:val="0053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A0F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A0FB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A0FB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A0FB3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F74307"/>
    <w:pPr>
      <w:snapToGrid w:val="0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F74307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F743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4F07-806D-4B86-BC28-AC2F39B0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3Well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Young</dc:creator>
  <cp:keywords/>
  <dc:description/>
  <cp:lastModifiedBy>Yu Meng</cp:lastModifiedBy>
  <cp:revision>50</cp:revision>
  <dcterms:created xsi:type="dcterms:W3CDTF">2017-06-11T08:40:00Z</dcterms:created>
  <dcterms:modified xsi:type="dcterms:W3CDTF">2019-02-12T05:07:00Z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n_iCAT_PeConfig_TeamWork_IsWorkStatus">
    <vt:lpwstr>0</vt:lpwstr>
  </property>
  <property fmtid="{D5CDD505-2E9C-101B-9397-08002B2CF9AE}" pid="3" name="LastPosition">
    <vt:lpwstr>3242,3242</vt:lpwstr>
  </property>
  <property fmtid="{D5CDD505-2E9C-101B-9397-08002B2CF9AE}" pid="4" name="TransnFlag">
    <vt:lpwstr>Transn_TCAT20_Word</vt:lpwstr>
  </property>
  <property fmtid="{D5CDD505-2E9C-101B-9397-08002B2CF9AE}" pid="5" name="HangYeID">
    <vt:lpwstr>0</vt:lpwstr>
  </property>
  <property fmtid="{D5CDD505-2E9C-101B-9397-08002B2CF9AE}" pid="6" name="XMID">
    <vt:lpwstr>TCAT_Single_Project</vt:lpwstr>
  </property>
  <property fmtid="{D5CDD505-2E9C-101B-9397-08002B2CF9AE}" pid="7" name="IsTeamWork">
    <vt:lpwstr>0</vt:lpwstr>
  </property>
  <property fmtid="{D5CDD505-2E9C-101B-9397-08002B2CF9AE}" pid="8" name="BackupfilePath">
    <vt:lpwstr/>
  </property>
</Properties>
</file>