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9EEDA" w14:textId="77777777" w:rsidR="00682EAE" w:rsidRDefault="00682EAE" w:rsidP="008F2CB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2FDFF54E" w14:textId="77777777" w:rsidR="00682EAE" w:rsidRDefault="00682EAE" w:rsidP="008F2CB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4D245DB5" w14:textId="77777777" w:rsidR="00682EAE" w:rsidRDefault="00682EAE" w:rsidP="008F2CB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609537E1" w14:textId="77777777" w:rsidR="00682EAE" w:rsidRPr="00B84D8B" w:rsidRDefault="00682EAE" w:rsidP="00682EAE">
      <w:pPr>
        <w:spacing w:line="360" w:lineRule="auto"/>
        <w:rPr>
          <w:rFonts w:ascii="黑体" w:eastAsia="黑体" w:hAnsi="黑体" w:cs="Times New Roman"/>
          <w:b/>
          <w:sz w:val="28"/>
          <w:szCs w:val="28"/>
        </w:rPr>
      </w:pPr>
      <w:r w:rsidRPr="00B84D8B">
        <w:rPr>
          <w:rFonts w:ascii="黑体" w:eastAsia="黑体" w:hAnsi="黑体" w:cs="Times New Roman" w:hint="eastAsia"/>
          <w:b/>
          <w:sz w:val="28"/>
          <w:szCs w:val="28"/>
        </w:rPr>
        <w:t>说 明：</w:t>
      </w:r>
    </w:p>
    <w:p w14:paraId="578DA1DB" w14:textId="280AA21C" w:rsidR="00682EAE" w:rsidRPr="00B84D8B" w:rsidRDefault="00682EAE" w:rsidP="00682EA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84D8B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B84D8B">
        <w:rPr>
          <w:rFonts w:ascii="Times New Roman" w:eastAsia="宋体" w:hAnsi="Times New Roman" w:cs="Times New Roman"/>
          <w:sz w:val="24"/>
          <w:szCs w:val="24"/>
        </w:rPr>
        <w:t>DSM-5</w:t>
      </w:r>
      <w:r w:rsidRPr="00B84D8B">
        <w:rPr>
          <w:rFonts w:ascii="Times New Roman" w:eastAsia="宋体" w:hAnsi="Times New Roman" w:cs="Times New Roman" w:hint="eastAsia"/>
          <w:sz w:val="24"/>
          <w:szCs w:val="24"/>
        </w:rPr>
        <w:t>水平</w:t>
      </w:r>
      <w:r w:rsidRPr="00B84D8B">
        <w:rPr>
          <w:rFonts w:ascii="Times New Roman" w:eastAsia="宋体" w:hAnsi="Times New Roman" w:cs="Times New Roman"/>
          <w:sz w:val="24"/>
          <w:szCs w:val="24"/>
        </w:rPr>
        <w:t>2-</w:t>
      </w:r>
      <w:r w:rsidR="00DE0904" w:rsidRPr="00B84D8B">
        <w:rPr>
          <w:rFonts w:ascii="Times New Roman" w:eastAsia="宋体" w:hAnsi="Times New Roman" w:cs="Times New Roman" w:hint="eastAsia"/>
          <w:sz w:val="24"/>
          <w:szCs w:val="24"/>
        </w:rPr>
        <w:t>物质使用</w:t>
      </w:r>
      <w:r w:rsidRPr="00B84D8B">
        <w:rPr>
          <w:rFonts w:ascii="Times New Roman" w:eastAsia="宋体" w:hAnsi="Times New Roman" w:cs="Times New Roman"/>
          <w:sz w:val="24"/>
          <w:szCs w:val="24"/>
        </w:rPr>
        <w:t>-</w:t>
      </w:r>
      <w:r w:rsidRPr="00B84D8B">
        <w:rPr>
          <w:rFonts w:ascii="Times New Roman" w:eastAsia="宋体" w:hAnsi="Times New Roman" w:cs="Times New Roman" w:hint="eastAsia"/>
          <w:sz w:val="24"/>
          <w:szCs w:val="24"/>
        </w:rPr>
        <w:t>成人版”分为两个版本，分别为</w:t>
      </w:r>
      <w:r w:rsidR="0005416D" w:rsidRPr="00B84D8B">
        <w:rPr>
          <w:rFonts w:ascii="Times New Roman" w:eastAsia="宋体" w:hAnsi="Times New Roman" w:cs="Times New Roman" w:hint="eastAsia"/>
          <w:sz w:val="24"/>
          <w:szCs w:val="24"/>
        </w:rPr>
        <w:t>“成人自我报告版”</w:t>
      </w:r>
      <w:r w:rsidRPr="00B84D8B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05416D" w:rsidRPr="00B84D8B">
        <w:rPr>
          <w:rFonts w:ascii="Times New Roman" w:eastAsia="宋体" w:hAnsi="Times New Roman" w:cs="Times New Roman" w:hint="eastAsia"/>
          <w:sz w:val="24"/>
          <w:szCs w:val="24"/>
        </w:rPr>
        <w:t>“成人知情者版”</w:t>
      </w:r>
      <w:r w:rsidRPr="00B84D8B">
        <w:rPr>
          <w:rFonts w:ascii="Times New Roman" w:eastAsia="宋体" w:hAnsi="Times New Roman" w:cs="Times New Roman" w:hint="eastAsia"/>
          <w:sz w:val="24"/>
          <w:szCs w:val="24"/>
        </w:rPr>
        <w:t>。如果问卷由来访者自己填写，请使用“成人自我报告版”，如果问卷由知情者填写，请使用“成人知情者版”。</w:t>
      </w:r>
    </w:p>
    <w:p w14:paraId="337F0248" w14:textId="7F4535CD" w:rsidR="00682EAE" w:rsidRPr="00B84D8B" w:rsidRDefault="00682EAE" w:rsidP="008F2CB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1D2DFD93" w14:textId="0865ACE0" w:rsidR="00EE74A0" w:rsidRPr="00B84D8B" w:rsidRDefault="00EE74A0" w:rsidP="008F2CB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3FA5B0E4" w14:textId="527FF86A" w:rsidR="00EE74A0" w:rsidRPr="00B84D8B" w:rsidRDefault="00EE74A0" w:rsidP="008F2CB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1269CF54" w14:textId="004394AC" w:rsidR="00EE74A0" w:rsidRPr="00B84D8B" w:rsidRDefault="00EE74A0" w:rsidP="008F2CB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3BAB4514" w14:textId="3485EBC1" w:rsidR="00EE74A0" w:rsidRPr="00B84D8B" w:rsidRDefault="00EE74A0" w:rsidP="008F2CB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10B22B06" w14:textId="1E294BD7" w:rsidR="00EE74A0" w:rsidRPr="00B84D8B" w:rsidRDefault="00EE74A0" w:rsidP="008F2CB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314F3599" w14:textId="46C7F4CA" w:rsidR="00EE74A0" w:rsidRPr="00B84D8B" w:rsidRDefault="00EE74A0" w:rsidP="008F2CB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0006CACB" w14:textId="1F9E8652" w:rsidR="00EE74A0" w:rsidRPr="00B84D8B" w:rsidRDefault="00EE74A0" w:rsidP="008F2CB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1F93B097" w14:textId="7FEA45D4" w:rsidR="00EE74A0" w:rsidRPr="00B84D8B" w:rsidRDefault="00EE74A0" w:rsidP="008F2CB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5985BFF7" w14:textId="7B223A92" w:rsidR="00EE74A0" w:rsidRPr="00B84D8B" w:rsidRDefault="00EE74A0" w:rsidP="008F2CB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6B2DFD0E" w14:textId="5E51F267" w:rsidR="00EE74A0" w:rsidRPr="00B84D8B" w:rsidRDefault="00EE74A0" w:rsidP="008F2CB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08CD3E0D" w14:textId="44D22A07" w:rsidR="00EE74A0" w:rsidRPr="00B84D8B" w:rsidRDefault="00EE74A0" w:rsidP="008F2CB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4DA315F3" w14:textId="77777777" w:rsidR="00EE74A0" w:rsidRPr="00B84D8B" w:rsidRDefault="00EE74A0" w:rsidP="008F2CB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24DD8071" w14:textId="77777777" w:rsidR="00682EAE" w:rsidRPr="00B84D8B" w:rsidRDefault="00682EAE" w:rsidP="008F2CB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14:paraId="5C78BD7F" w14:textId="75D73345" w:rsidR="00692A00" w:rsidRPr="00B84D8B" w:rsidRDefault="006257D8" w:rsidP="008F2CB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B84D8B"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水平</w:t>
      </w:r>
      <w:r w:rsidRPr="00B84D8B">
        <w:rPr>
          <w:rFonts w:ascii="Times New Roman" w:eastAsia="宋体" w:hAnsi="Times New Roman" w:cs="Times New Roman"/>
          <w:b/>
          <w:bCs/>
          <w:sz w:val="28"/>
          <w:szCs w:val="28"/>
        </w:rPr>
        <w:t>2-</w:t>
      </w:r>
      <w:r w:rsidR="00692A00" w:rsidRPr="00B84D8B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</w:t>
      </w:r>
      <w:r w:rsidRPr="00B84D8B">
        <w:rPr>
          <w:rFonts w:ascii="Times New Roman" w:eastAsia="宋体" w:hAnsi="Times New Roman" w:cs="Times New Roman"/>
          <w:b/>
          <w:bCs/>
          <w:sz w:val="28"/>
          <w:szCs w:val="28"/>
        </w:rPr>
        <w:t>物质使用</w:t>
      </w:r>
      <w:r w:rsidRPr="00B84D8B">
        <w:rPr>
          <w:rFonts w:ascii="Times New Roman" w:eastAsia="宋体" w:hAnsi="Times New Roman" w:cs="Times New Roman"/>
          <w:b/>
          <w:bCs/>
          <w:sz w:val="28"/>
          <w:szCs w:val="28"/>
        </w:rPr>
        <w:t>-</w:t>
      </w:r>
      <w:r w:rsidRPr="00B84D8B">
        <w:rPr>
          <w:rFonts w:ascii="Times New Roman" w:eastAsia="宋体" w:hAnsi="Times New Roman" w:cs="Times New Roman"/>
          <w:b/>
          <w:bCs/>
          <w:sz w:val="28"/>
          <w:szCs w:val="28"/>
        </w:rPr>
        <w:t>成人</w:t>
      </w:r>
      <w:r w:rsidR="00F539C9" w:rsidRPr="00B84D8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自我报告版</w:t>
      </w:r>
    </w:p>
    <w:p w14:paraId="4DC51333" w14:textId="01EB2838" w:rsidR="000D7E55" w:rsidRPr="00B84D8B" w:rsidRDefault="000D7E55" w:rsidP="008F2CBD">
      <w:pPr>
        <w:spacing w:line="360" w:lineRule="auto"/>
        <w:jc w:val="center"/>
        <w:rPr>
          <w:rFonts w:ascii="Times New Roman" w:eastAsia="宋体" w:hAnsi="Times New Roman" w:cs="Times New Roman"/>
          <w:bCs/>
          <w:sz w:val="21"/>
          <w:szCs w:val="21"/>
        </w:rPr>
      </w:pPr>
      <w:r w:rsidRPr="00B84D8B">
        <w:rPr>
          <w:rFonts w:ascii="Times New Roman" w:eastAsia="宋体" w:hAnsi="Times New Roman" w:cs="Times New Roman"/>
          <w:bCs/>
          <w:sz w:val="21"/>
          <w:szCs w:val="21"/>
        </w:rPr>
        <w:t>*</w:t>
      </w:r>
      <w:r w:rsidR="006257D8" w:rsidRPr="00B84D8B">
        <w:rPr>
          <w:rFonts w:ascii="Times New Roman" w:eastAsia="宋体" w:hAnsi="Times New Roman" w:cs="Times New Roman"/>
          <w:bCs/>
          <w:sz w:val="21"/>
          <w:szCs w:val="21"/>
        </w:rPr>
        <w:t>改编自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NIDA</w:t>
      </w:r>
      <w:r w:rsidR="006257D8" w:rsidRPr="00B84D8B">
        <w:rPr>
          <w:rFonts w:ascii="Times New Roman" w:eastAsia="宋体" w:hAnsi="Times New Roman" w:cs="Times New Roman"/>
          <w:bCs/>
          <w:sz w:val="21"/>
          <w:szCs w:val="21"/>
        </w:rPr>
        <w:t>修订版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ASSIST</w:t>
      </w:r>
    </w:p>
    <w:p w14:paraId="35729BB3" w14:textId="77777777" w:rsidR="009C49A2" w:rsidRPr="00B84D8B" w:rsidRDefault="009C49A2" w:rsidP="008F2CBD">
      <w:pPr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</w:p>
    <w:p w14:paraId="52DEA3BF" w14:textId="74246B36" w:rsidR="00254E8E" w:rsidRPr="00B84D8B" w:rsidRDefault="00254E8E" w:rsidP="008F2CBD">
      <w:pPr>
        <w:shd w:val="clear" w:color="000000" w:fill="FFFFFF"/>
        <w:spacing w:line="360" w:lineRule="auto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姓名：</w:t>
      </w:r>
      <w:r w:rsidRPr="00B84D8B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           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年龄：</w:t>
      </w:r>
      <w:r w:rsidRPr="00B84D8B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</w:t>
      </w:r>
      <w:r w:rsidR="000F6063" w:rsidRPr="00B84D8B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    </w:t>
      </w:r>
      <w:r w:rsidRPr="00B84D8B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性别：男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女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  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日期：</w:t>
      </w:r>
      <w:r w:rsidRPr="00B84D8B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  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</w:t>
      </w:r>
      <w:r w:rsidRPr="00B84D8B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="000F6063" w:rsidRPr="00B84D8B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</w:t>
      </w:r>
      <w:r w:rsidRPr="00B84D8B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月</w:t>
      </w:r>
      <w:r w:rsidRPr="00B84D8B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</w:t>
      </w:r>
      <w:r w:rsidR="000F6063" w:rsidRPr="00B84D8B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</w:t>
      </w:r>
      <w:r w:rsidRPr="00B84D8B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</w:t>
      </w:r>
    </w:p>
    <w:p w14:paraId="16A8F613" w14:textId="5C6ABA35" w:rsidR="007F6EE5" w:rsidRPr="00841A65" w:rsidRDefault="007F6EE5" w:rsidP="00D204FC">
      <w:pPr>
        <w:spacing w:line="360" w:lineRule="auto"/>
        <w:rPr>
          <w:rFonts w:asciiTheme="minorEastAsia" w:hAnsiTheme="minorEastAsia"/>
          <w:szCs w:val="21"/>
        </w:rPr>
      </w:pPr>
      <w:bookmarkStart w:id="0" w:name="_GoBack"/>
      <w:bookmarkEnd w:id="0"/>
    </w:p>
    <w:p w14:paraId="3AD2387D" w14:textId="6D73EFAC" w:rsidR="000D7E55" w:rsidRPr="00B84D8B" w:rsidRDefault="000D7E55" w:rsidP="00DD17A1">
      <w:pPr>
        <w:spacing w:line="360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B84D8B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指导语</w:t>
      </w:r>
      <w:r w:rsidRPr="00B84D8B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:</w:t>
      </w:r>
      <w:r w:rsidR="002D0C6A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 xml:space="preserve"> 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在刚刚完成的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DSM-5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水平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1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的问卷中，你表示在</w:t>
      </w:r>
      <w:r w:rsidRPr="00B84D8B">
        <w:rPr>
          <w:rFonts w:ascii="Times New Roman" w:eastAsia="宋体" w:hAnsi="Times New Roman" w:cs="Times New Roman" w:hint="eastAsia"/>
          <w:b/>
          <w:bCs/>
          <w:i/>
          <w:sz w:val="21"/>
          <w:szCs w:val="21"/>
        </w:rPr>
        <w:t>过去的两周内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，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 xml:space="preserve"> “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在没有医生处方的情况下私自使用药物，或者使用多于处方要求的剂量或更长的时间，和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/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或使用毒品比如大麻、可卡因或强效纯可卡因，和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/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或其他药物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”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给你带来了</w:t>
      </w:r>
      <w:r w:rsidR="00245648" w:rsidRPr="00B84D8B">
        <w:rPr>
          <w:rFonts w:ascii="Times New Roman" w:eastAsia="宋体" w:hAnsi="Times New Roman" w:cs="Times New Roman" w:hint="eastAsia"/>
          <w:bCs/>
          <w:sz w:val="21"/>
          <w:szCs w:val="21"/>
        </w:rPr>
        <w:t>某种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程度的困扰。下面这些问题询问在</w:t>
      </w:r>
      <w:r w:rsidRPr="00B84D8B">
        <w:rPr>
          <w:rFonts w:ascii="Times New Roman" w:eastAsia="宋体" w:hAnsi="Times New Roman" w:cs="Times New Roman" w:hint="eastAsia"/>
          <w:b/>
          <w:bCs/>
          <w:sz w:val="21"/>
          <w:szCs w:val="21"/>
          <w:u w:val="single"/>
        </w:rPr>
        <w:t>过去的两周内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你使用这些药物和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/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或物质的频率。答题时，请在每一行的选项方块上打（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√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或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×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）。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356"/>
        <w:gridCol w:w="3608"/>
        <w:gridCol w:w="851"/>
        <w:gridCol w:w="709"/>
        <w:gridCol w:w="708"/>
        <w:gridCol w:w="709"/>
        <w:gridCol w:w="851"/>
        <w:gridCol w:w="1134"/>
      </w:tblGrid>
      <w:tr w:rsidR="00093A8D" w:rsidRPr="00B84D8B" w14:paraId="4813E6A9" w14:textId="2F3A950C" w:rsidTr="00245F48">
        <w:trPr>
          <w:trHeight w:val="1122"/>
          <w:jc w:val="center"/>
        </w:trPr>
        <w:tc>
          <w:tcPr>
            <w:tcW w:w="7792" w:type="dxa"/>
            <w:gridSpan w:val="7"/>
            <w:shd w:val="clear" w:color="000000" w:fill="FFFFFF"/>
            <w:vAlign w:val="center"/>
            <w:hideMark/>
          </w:tcPr>
          <w:p w14:paraId="4765DF31" w14:textId="33F6D68E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  <w:t> </w:t>
            </w:r>
            <w:r w:rsidRPr="00B84D8B"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  <w:t>在过去的两周内</w:t>
            </w: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，你有多经常</w:t>
            </w:r>
            <w:r w:rsidRPr="00B84D8B"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  <w:t>私自</w:t>
            </w:r>
            <w:r w:rsidRPr="00B84D8B">
              <w:rPr>
                <w:rFonts w:ascii="Times New Roman" w:eastAsia="华文楷体" w:hAnsi="Times New Roman" w:cs="Times New Roman" w:hint="eastAsia"/>
                <w:b/>
                <w:shd w:val="clear" w:color="000000" w:fill="auto"/>
              </w:rPr>
              <w:t>使用</w:t>
            </w: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以下药物，也就是说，没有医生的处方，或者使用多于处方要求的剂量或更长的时间。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574BA75" w14:textId="04CF8E62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 w:hint="eastAsia"/>
                <w:b/>
                <w:shd w:val="clear" w:color="000000" w:fill="auto"/>
              </w:rPr>
              <w:t>临床</w:t>
            </w:r>
            <w:r w:rsidR="001D4838" w:rsidRPr="00B84D8B">
              <w:rPr>
                <w:rFonts w:ascii="Times New Roman" w:eastAsia="华文楷体" w:hAnsi="Times New Roman" w:cs="Times New Roman" w:hint="eastAsia"/>
                <w:b/>
                <w:shd w:val="clear" w:color="000000" w:fill="auto"/>
              </w:rPr>
              <w:t>工作者使用</w:t>
            </w:r>
          </w:p>
        </w:tc>
      </w:tr>
      <w:tr w:rsidR="00093A8D" w:rsidRPr="00B84D8B" w14:paraId="3EE4DED7" w14:textId="1A221730" w:rsidTr="00245F48">
        <w:trPr>
          <w:trHeight w:val="67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3E84ACD9" w14:textId="77777777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  <w:t> </w:t>
            </w:r>
          </w:p>
        </w:tc>
        <w:tc>
          <w:tcPr>
            <w:tcW w:w="3608" w:type="dxa"/>
            <w:shd w:val="clear" w:color="000000" w:fill="FFFFFF"/>
            <w:vAlign w:val="center"/>
            <w:hideMark/>
          </w:tcPr>
          <w:p w14:paraId="02E7D74E" w14:textId="20C1DE96" w:rsidR="00093A8D" w:rsidRPr="00B84D8B" w:rsidRDefault="00093A8D" w:rsidP="00245F48">
            <w:pPr>
              <w:spacing w:after="0" w:line="276" w:lineRule="auto"/>
              <w:ind w:rightChars="303" w:right="667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A439CD7" w14:textId="49439564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  <w:t>完全没有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61121FD" w14:textId="40A4872A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  <w:t>一两天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5D5C7410" w14:textId="0C70C1CA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  <w:t>几天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F370C66" w14:textId="4C7C6C9A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  <w:t>超过一周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3E7E5B4" w14:textId="4B1D66D2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  <w:t>几乎每天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3662525" w14:textId="77777777" w:rsidR="00474143" w:rsidRPr="00B84D8B" w:rsidRDefault="00F01522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 w:hint="eastAsia"/>
                <w:b/>
                <w:bCs/>
                <w:shd w:val="clear" w:color="000000" w:fill="auto"/>
              </w:rPr>
              <w:t>条目</w:t>
            </w:r>
          </w:p>
          <w:p w14:paraId="28E04981" w14:textId="6752ED4A" w:rsidR="00093A8D" w:rsidRPr="00B84D8B" w:rsidRDefault="00F01522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 w:hint="eastAsia"/>
                <w:b/>
                <w:bCs/>
                <w:shd w:val="clear" w:color="000000" w:fill="auto"/>
              </w:rPr>
              <w:t>分数</w:t>
            </w:r>
          </w:p>
        </w:tc>
      </w:tr>
      <w:tr w:rsidR="00093A8D" w:rsidRPr="00B84D8B" w14:paraId="467641F9" w14:textId="3F70B520" w:rsidTr="00245F48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6D45A5CF" w14:textId="77777777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a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535D8A57" w14:textId="2AC30CC7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止痛药（如维柯丁）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6911242" w14:textId="4536E63E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A1D9CCD" w14:textId="7AC792C7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5277DEF9" w14:textId="5556D7C6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AF82F54" w14:textId="7FA0ADF4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FD57633" w14:textId="523E607A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1E16F9B" w14:textId="77777777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</w:p>
        </w:tc>
      </w:tr>
      <w:tr w:rsidR="00093A8D" w:rsidRPr="00B84D8B" w14:paraId="477F8ACA" w14:textId="20836520" w:rsidTr="00245F48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41CDB8AF" w14:textId="77777777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b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1A9A7ADE" w14:textId="563790BB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兴奋剂（如利他林、阿德拉）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368688C" w14:textId="1ED0E24F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D7574C1" w14:textId="4E86C2E5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4E7CD1B2" w14:textId="22EFAEFF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498F3EF" w14:textId="60194460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63BA16B" w14:textId="44610B9D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BCB51F7" w14:textId="77777777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</w:p>
        </w:tc>
      </w:tr>
      <w:tr w:rsidR="00093A8D" w:rsidRPr="00B84D8B" w14:paraId="26377C61" w14:textId="72146CA9" w:rsidTr="00245F48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02FC4F9D" w14:textId="77777777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c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656142A3" w14:textId="38077A3D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镇静剂（如安眠药、安定）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F4647A5" w14:textId="1A0BC893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BA6DECC" w14:textId="511A5D2F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0D67999F" w14:textId="7B75AD3C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AD589AF" w14:textId="6C83DCD7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4AA7FC7" w14:textId="19BC22A9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997A05" w14:textId="77777777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</w:p>
        </w:tc>
      </w:tr>
      <w:tr w:rsidR="00093A8D" w:rsidRPr="00B84D8B" w14:paraId="6CE61599" w14:textId="5EEAD793" w:rsidTr="00245F48">
        <w:trPr>
          <w:trHeight w:val="679"/>
          <w:jc w:val="center"/>
        </w:trPr>
        <w:tc>
          <w:tcPr>
            <w:tcW w:w="8926" w:type="dxa"/>
            <w:gridSpan w:val="8"/>
            <w:shd w:val="clear" w:color="000000" w:fill="FFFFFF"/>
            <w:vAlign w:val="center"/>
            <w:hideMark/>
          </w:tcPr>
          <w:p w14:paraId="725D005C" w14:textId="715D2971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b/>
                <w:bCs/>
                <w:i/>
                <w:i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b/>
                <w:bCs/>
                <w:i/>
                <w:iCs/>
                <w:shd w:val="clear" w:color="000000" w:fill="auto"/>
              </w:rPr>
              <w:t>或者以下药物：</w:t>
            </w:r>
          </w:p>
        </w:tc>
      </w:tr>
      <w:tr w:rsidR="00093A8D" w:rsidRPr="00B84D8B" w14:paraId="7BA1D9EB" w14:textId="74E3C114" w:rsidTr="00245F48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51D776CE" w14:textId="77777777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d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5973908C" w14:textId="0E187A09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大麻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17D3688" w14:textId="125B8379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F999D08" w14:textId="5BCF6CBB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6AECDF05" w14:textId="3F8B2F7B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37ABC9C" w14:textId="59A94A96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CAF7941" w14:textId="4E9F5294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0731F9D" w14:textId="77777777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</w:p>
        </w:tc>
      </w:tr>
      <w:tr w:rsidR="00093A8D" w:rsidRPr="00B84D8B" w14:paraId="647302B0" w14:textId="3B90B3E9" w:rsidTr="00245F48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0B31F666" w14:textId="77777777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e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52AE6386" w14:textId="53F6176D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可卡因或强效纯可卡因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72D0059" w14:textId="6D3C60C6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1EFC25B" w14:textId="40598564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2D757C39" w14:textId="455F11BD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86D4EF4" w14:textId="6B385347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71A0154" w14:textId="6ADFBFE7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952BE5F" w14:textId="77777777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</w:p>
        </w:tc>
      </w:tr>
      <w:tr w:rsidR="00093A8D" w:rsidRPr="00B84D8B" w14:paraId="32CF3988" w14:textId="365E1C5A" w:rsidTr="00245F48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2B3B0829" w14:textId="77777777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f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3C616161" w14:textId="748487C9" w:rsidR="00C27CF7" w:rsidRPr="00B84D8B" w:rsidRDefault="002A567A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俱乐部</w:t>
            </w:r>
            <w:r w:rsidR="00093A8D"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毒品（如摇头丸）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EE1ADA3" w14:textId="42200E90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81162D4" w14:textId="62DB8FC3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0DA6BDC5" w14:textId="1C2729CC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55F1309" w14:textId="257B378D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EE0C795" w14:textId="030ED7CB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3727A5E" w14:textId="77777777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</w:p>
        </w:tc>
      </w:tr>
      <w:tr w:rsidR="00093A8D" w:rsidRPr="00B84D8B" w14:paraId="089C9D87" w14:textId="69CD4189" w:rsidTr="00245F48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52DEDEDC" w14:textId="77777777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g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086EBAB5" w14:textId="2EA61370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致幻剂（如</w:t>
            </w: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LSD</w:t>
            </w: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）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AFD75CB" w14:textId="6E50BF78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4C564FD" w14:textId="2ACE61CB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15BB4A3A" w14:textId="4A8A84AF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0085AE3" w14:textId="3F11028B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4F86E5A" w14:textId="0A9B6797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258195D" w14:textId="77777777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</w:p>
        </w:tc>
      </w:tr>
      <w:tr w:rsidR="00093A8D" w:rsidRPr="00B84D8B" w14:paraId="7BA92708" w14:textId="08D1AA2E" w:rsidTr="00245F48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7B540108" w14:textId="77777777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h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22A89D7E" w14:textId="25C7F682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海洛因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9AEA2D2" w14:textId="67A49719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88D52C1" w14:textId="3045853B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2BB8CBA9" w14:textId="7614F887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819663E" w14:textId="1D8F59EB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CB86C96" w14:textId="1F793E0D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E7A4C53" w14:textId="77777777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</w:p>
        </w:tc>
      </w:tr>
      <w:tr w:rsidR="00093A8D" w:rsidRPr="00B84D8B" w14:paraId="403EE666" w14:textId="64CF0407" w:rsidTr="00245F48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234B4875" w14:textId="77777777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lastRenderedPageBreak/>
              <w:t>i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75E85232" w14:textId="3FF1632A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吸入剂或溶剂</w:t>
            </w:r>
            <w:r w:rsidR="002020BC" w:rsidRPr="00B84D8B">
              <w:rPr>
                <w:rFonts w:ascii="Times New Roman" w:eastAsia="华文楷体" w:hAnsi="Times New Roman" w:cs="Times New Roman" w:hint="eastAsia"/>
                <w:shd w:val="clear" w:color="000000" w:fill="auto"/>
              </w:rPr>
              <w:t>（如强力胶</w:t>
            </w:r>
            <w:r w:rsidR="007B53B2" w:rsidRPr="00B84D8B">
              <w:rPr>
                <w:rStyle w:val="af0"/>
                <w:rFonts w:ascii="Times New Roman" w:eastAsia="华文楷体" w:hAnsi="Times New Roman" w:cs="Times New Roman"/>
                <w:shd w:val="clear" w:color="000000" w:fill="auto"/>
              </w:rPr>
              <w:footnoteReference w:id="1"/>
            </w:r>
            <w:r w:rsidR="002020BC" w:rsidRPr="00B84D8B">
              <w:rPr>
                <w:rFonts w:ascii="Times New Roman" w:eastAsia="华文楷体" w:hAnsi="Times New Roman" w:cs="Times New Roman" w:hint="eastAsia"/>
                <w:shd w:val="clear" w:color="000000" w:fill="auto"/>
              </w:rPr>
              <w:t>）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CA63B54" w14:textId="505590BB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6355FA9" w14:textId="7D9E2B0C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577F03A7" w14:textId="37E678C0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D395F71" w14:textId="1FB32E4D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4EEAE21" w14:textId="3803FD91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4DA6338" w14:textId="77777777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</w:p>
        </w:tc>
      </w:tr>
      <w:tr w:rsidR="00093A8D" w:rsidRPr="00B84D8B" w14:paraId="0A9EF8D4" w14:textId="791D6403" w:rsidTr="00245F48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4819ABA6" w14:textId="77777777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j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36338D54" w14:textId="2C29C725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甲基苯丙胺（如快速丸）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2C1A9E0" w14:textId="60B39353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84B5AE2" w14:textId="6427D375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4C8602BA" w14:textId="66E81674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59BEDFA" w14:textId="70B25002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F17775D" w14:textId="03B43DD6" w:rsidR="00093A8D" w:rsidRPr="00B84D8B" w:rsidRDefault="00093A8D" w:rsidP="00245F4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792ACEA" w14:textId="77777777" w:rsidR="00093A8D" w:rsidRPr="00B84D8B" w:rsidRDefault="00093A8D" w:rsidP="00245F48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</w:p>
        </w:tc>
      </w:tr>
      <w:tr w:rsidR="00093A8D" w:rsidRPr="00B84D8B" w14:paraId="391F7C77" w14:textId="51008784" w:rsidTr="00245F48">
        <w:trPr>
          <w:trHeight w:val="679"/>
          <w:jc w:val="center"/>
        </w:trPr>
        <w:tc>
          <w:tcPr>
            <w:tcW w:w="7792" w:type="dxa"/>
            <w:gridSpan w:val="7"/>
            <w:shd w:val="clear" w:color="000000" w:fill="FFFFFF"/>
            <w:vAlign w:val="center"/>
            <w:hideMark/>
          </w:tcPr>
          <w:p w14:paraId="35A68126" w14:textId="79924F2A" w:rsidR="00093A8D" w:rsidRPr="00B84D8B" w:rsidRDefault="00093A8D" w:rsidP="00245F48">
            <w:pPr>
              <w:spacing w:after="0" w:line="276" w:lineRule="auto"/>
              <w:jc w:val="right"/>
              <w:rPr>
                <w:rFonts w:ascii="Times New Roman" w:eastAsia="华文楷体" w:hAnsi="Times New Roman" w:cs="Times New Roman"/>
                <w:b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 w:hint="eastAsia"/>
                <w:b/>
                <w:shd w:val="clear" w:color="000000" w:fill="auto"/>
              </w:rPr>
              <w:t>总分：</w:t>
            </w:r>
          </w:p>
        </w:tc>
        <w:tc>
          <w:tcPr>
            <w:tcW w:w="1134" w:type="dxa"/>
            <w:shd w:val="clear" w:color="000000" w:fill="FFFFFF"/>
          </w:tcPr>
          <w:p w14:paraId="1C5BAC32" w14:textId="77777777" w:rsidR="00093A8D" w:rsidRPr="00B84D8B" w:rsidRDefault="00093A8D" w:rsidP="00245F48">
            <w:pPr>
              <w:spacing w:after="0" w:line="276" w:lineRule="auto"/>
              <w:jc w:val="right"/>
              <w:rPr>
                <w:rFonts w:ascii="Times New Roman" w:eastAsia="华文楷体" w:hAnsi="Times New Roman" w:cs="Times New Roman"/>
                <w:shd w:val="clear" w:color="000000" w:fill="auto"/>
              </w:rPr>
            </w:pPr>
          </w:p>
        </w:tc>
      </w:tr>
    </w:tbl>
    <w:p w14:paraId="07F6B6CD" w14:textId="0508D06C" w:rsidR="006A6239" w:rsidRPr="00B84D8B" w:rsidRDefault="00EB3E31"/>
    <w:p w14:paraId="3E3062C0" w14:textId="61493D55" w:rsidR="00F21A27" w:rsidRPr="00B84D8B" w:rsidRDefault="00F21A27"/>
    <w:p w14:paraId="51C2E10F" w14:textId="3C40EDF7" w:rsidR="00F21A27" w:rsidRPr="00B84D8B" w:rsidRDefault="00F21A27"/>
    <w:p w14:paraId="21F5FDB1" w14:textId="7512246C" w:rsidR="00F21A27" w:rsidRPr="00B84D8B" w:rsidRDefault="00F21A27"/>
    <w:p w14:paraId="540C3B1E" w14:textId="7444DFB6" w:rsidR="00F21A27" w:rsidRPr="00B84D8B" w:rsidRDefault="00F21A27"/>
    <w:p w14:paraId="114745F3" w14:textId="7653466D" w:rsidR="00F21A27" w:rsidRPr="00B84D8B" w:rsidRDefault="00F21A27"/>
    <w:p w14:paraId="73C1CAEA" w14:textId="6C927502" w:rsidR="00F21A27" w:rsidRPr="00B84D8B" w:rsidRDefault="00F21A27"/>
    <w:p w14:paraId="499FAD43" w14:textId="0DC6AD99" w:rsidR="00F21A27" w:rsidRPr="00B84D8B" w:rsidRDefault="00F21A27"/>
    <w:p w14:paraId="19FE7A49" w14:textId="52A602BB" w:rsidR="00F21A27" w:rsidRPr="00B84D8B" w:rsidRDefault="00F21A27"/>
    <w:p w14:paraId="45C3B353" w14:textId="7FC3467F" w:rsidR="00F21A27" w:rsidRPr="00B84D8B" w:rsidRDefault="00F21A27"/>
    <w:p w14:paraId="0174840E" w14:textId="6DFAC1C2" w:rsidR="00F21A27" w:rsidRPr="00B84D8B" w:rsidRDefault="00F21A27"/>
    <w:p w14:paraId="47E823EB" w14:textId="2FB6B7BA" w:rsidR="00F21A27" w:rsidRPr="00B84D8B" w:rsidRDefault="00F21A27"/>
    <w:p w14:paraId="0FB32DBE" w14:textId="67EE9D53" w:rsidR="00F21A27" w:rsidRPr="00B84D8B" w:rsidRDefault="00F21A27"/>
    <w:p w14:paraId="4816680C" w14:textId="1EA2679B" w:rsidR="00F21A27" w:rsidRPr="00B84D8B" w:rsidRDefault="00F21A27"/>
    <w:p w14:paraId="576D7794" w14:textId="1D91538A" w:rsidR="00F21A27" w:rsidRPr="00B84D8B" w:rsidRDefault="00F21A27"/>
    <w:p w14:paraId="6B3EA8C0" w14:textId="5DDCC2DD" w:rsidR="00F21A27" w:rsidRPr="00B84D8B" w:rsidRDefault="00F21A27"/>
    <w:p w14:paraId="792C6E86" w14:textId="38990D81" w:rsidR="00F21A27" w:rsidRPr="00B84D8B" w:rsidRDefault="00F21A27"/>
    <w:p w14:paraId="62A7ED65" w14:textId="5F4B2C3B" w:rsidR="00F21A27" w:rsidRPr="00B84D8B" w:rsidRDefault="00F21A27"/>
    <w:p w14:paraId="61ECCCE4" w14:textId="547D3186" w:rsidR="00F21A27" w:rsidRPr="00B84D8B" w:rsidRDefault="00F21A27"/>
    <w:p w14:paraId="61E1D4B1" w14:textId="2FA98389" w:rsidR="00F21A27" w:rsidRPr="00B84D8B" w:rsidRDefault="00F21A27"/>
    <w:p w14:paraId="1527F491" w14:textId="38DE1154" w:rsidR="00F21A27" w:rsidRPr="00B84D8B" w:rsidRDefault="00F21A27"/>
    <w:p w14:paraId="3A4B9543" w14:textId="00AA0BB4" w:rsidR="00F21A27" w:rsidRPr="00B84D8B" w:rsidRDefault="00F21A27"/>
    <w:p w14:paraId="168F9C22" w14:textId="1E65907B" w:rsidR="00F21A27" w:rsidRPr="00B84D8B" w:rsidRDefault="00F21A27"/>
    <w:p w14:paraId="625A7880" w14:textId="1D87E030" w:rsidR="00F21A27" w:rsidRPr="00B84D8B" w:rsidRDefault="00F21A27" w:rsidP="00F21A2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B84D8B"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水平</w:t>
      </w:r>
      <w:r w:rsidRPr="00B84D8B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2- </w:t>
      </w:r>
      <w:r w:rsidRPr="00B84D8B">
        <w:rPr>
          <w:rFonts w:ascii="Times New Roman" w:eastAsia="宋体" w:hAnsi="Times New Roman" w:cs="Times New Roman"/>
          <w:b/>
          <w:bCs/>
          <w:sz w:val="28"/>
          <w:szCs w:val="28"/>
        </w:rPr>
        <w:t>物质使用</w:t>
      </w:r>
      <w:r w:rsidRPr="00B84D8B">
        <w:rPr>
          <w:rFonts w:ascii="Times New Roman" w:eastAsia="宋体" w:hAnsi="Times New Roman" w:cs="Times New Roman"/>
          <w:b/>
          <w:bCs/>
          <w:sz w:val="28"/>
          <w:szCs w:val="28"/>
        </w:rPr>
        <w:t>-</w:t>
      </w:r>
      <w:r w:rsidRPr="00B84D8B">
        <w:rPr>
          <w:rFonts w:ascii="Times New Roman" w:eastAsia="宋体" w:hAnsi="Times New Roman" w:cs="Times New Roman"/>
          <w:b/>
          <w:bCs/>
          <w:sz w:val="28"/>
          <w:szCs w:val="28"/>
        </w:rPr>
        <w:t>成人</w:t>
      </w:r>
      <w:r w:rsidR="0072135E" w:rsidRPr="00B84D8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知情者</w:t>
      </w:r>
      <w:r w:rsidR="002F3F75" w:rsidRPr="00B84D8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版</w:t>
      </w:r>
    </w:p>
    <w:p w14:paraId="43CDC3A1" w14:textId="28136AF3" w:rsidR="00F21A27" w:rsidRPr="00B84D8B" w:rsidRDefault="00F21A27" w:rsidP="00F21A27">
      <w:pPr>
        <w:spacing w:line="360" w:lineRule="auto"/>
        <w:jc w:val="center"/>
        <w:rPr>
          <w:rFonts w:ascii="Times New Roman" w:eastAsia="宋体" w:hAnsi="Times New Roman" w:cs="Times New Roman"/>
          <w:bCs/>
          <w:sz w:val="21"/>
          <w:szCs w:val="21"/>
        </w:rPr>
      </w:pPr>
      <w:r w:rsidRPr="00B84D8B">
        <w:rPr>
          <w:rFonts w:ascii="Times New Roman" w:eastAsia="宋体" w:hAnsi="Times New Roman" w:cs="Times New Roman"/>
          <w:bCs/>
          <w:sz w:val="21"/>
          <w:szCs w:val="21"/>
        </w:rPr>
        <w:t>*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改编自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NIDA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修订版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ASSIST</w:t>
      </w:r>
    </w:p>
    <w:p w14:paraId="0BFABC3B" w14:textId="77777777" w:rsidR="0097743A" w:rsidRPr="00B84D8B" w:rsidRDefault="0097743A" w:rsidP="00F21A27">
      <w:pPr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</w:p>
    <w:p w14:paraId="47D6DE5D" w14:textId="77777777" w:rsidR="00F21A27" w:rsidRPr="00B84D8B" w:rsidRDefault="00F21A27" w:rsidP="00F21A27">
      <w:pPr>
        <w:shd w:val="clear" w:color="000000" w:fill="FFFFFF"/>
        <w:spacing w:line="360" w:lineRule="auto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姓名：</w:t>
      </w:r>
      <w:r w:rsidRPr="00B84D8B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           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年龄：</w:t>
      </w:r>
      <w:r w:rsidRPr="00B84D8B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            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性别：男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女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  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日期：</w:t>
      </w:r>
      <w:r w:rsidRPr="00B84D8B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  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</w:t>
      </w:r>
      <w:r w:rsidRPr="00B84D8B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  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月</w:t>
      </w:r>
      <w:r w:rsidRPr="00B84D8B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</w:t>
      </w:r>
      <w:r w:rsidRPr="00B84D8B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</w:t>
      </w:r>
    </w:p>
    <w:p w14:paraId="0E70AE9F" w14:textId="77777777" w:rsidR="009200A4" w:rsidRPr="00B84D8B" w:rsidRDefault="009200A4" w:rsidP="00F21A27">
      <w:pPr>
        <w:spacing w:line="360" w:lineRule="auto"/>
        <w:rPr>
          <w:rFonts w:asciiTheme="minorEastAsia" w:hAnsiTheme="minorEastAsia"/>
          <w:i/>
          <w:szCs w:val="21"/>
        </w:rPr>
      </w:pPr>
    </w:p>
    <w:p w14:paraId="191D7EB0" w14:textId="550A7D2B" w:rsidR="00F21A27" w:rsidRPr="00B84D8B" w:rsidRDefault="00F21A27" w:rsidP="00F21A27">
      <w:pPr>
        <w:spacing w:line="360" w:lineRule="auto"/>
        <w:rPr>
          <w:rFonts w:asciiTheme="minorEastAsia" w:hAnsiTheme="minorEastAsia"/>
          <w:szCs w:val="21"/>
        </w:rPr>
      </w:pPr>
      <w:r w:rsidRPr="00B84D8B">
        <w:rPr>
          <w:rFonts w:asciiTheme="minorEastAsia" w:hAnsiTheme="minorEastAsia" w:hint="eastAsia"/>
          <w:i/>
          <w:szCs w:val="21"/>
        </w:rPr>
        <w:t>如果这份问卷是由你作为知情人完成的</w:t>
      </w:r>
      <w:r w:rsidRPr="00B84D8B">
        <w:rPr>
          <w:rFonts w:asciiTheme="minorEastAsia" w:hAnsiTheme="minorEastAsia" w:hint="eastAsia"/>
          <w:szCs w:val="21"/>
        </w:rPr>
        <w:t>，</w:t>
      </w:r>
      <w:r w:rsidRPr="00B84D8B">
        <w:rPr>
          <w:rFonts w:asciiTheme="minorEastAsia" w:hAnsiTheme="minorEastAsia" w:hint="eastAsia"/>
          <w:b/>
          <w:szCs w:val="21"/>
        </w:rPr>
        <w:t>请问你和来访者是什么关系？</w:t>
      </w:r>
      <w:r w:rsidRPr="00B84D8B">
        <w:rPr>
          <w:rFonts w:asciiTheme="minorEastAsia" w:hAnsiTheme="minorEastAsia" w:hint="eastAsia"/>
          <w:szCs w:val="21"/>
        </w:rPr>
        <w:t>______</w:t>
      </w:r>
    </w:p>
    <w:p w14:paraId="1B91E4CE" w14:textId="13E7BA18" w:rsidR="00F21A27" w:rsidRPr="00B84D8B" w:rsidRDefault="00F21A27" w:rsidP="00F21A27">
      <w:pPr>
        <w:spacing w:line="360" w:lineRule="auto"/>
        <w:rPr>
          <w:rFonts w:asciiTheme="minorEastAsia" w:hAnsiTheme="minorEastAsia"/>
          <w:szCs w:val="21"/>
        </w:rPr>
      </w:pPr>
      <w:r w:rsidRPr="00B84D8B">
        <w:rPr>
          <w:rFonts w:asciiTheme="minorEastAsia" w:hAnsiTheme="minorEastAsia" w:hint="eastAsia"/>
          <w:szCs w:val="21"/>
        </w:rPr>
        <w:t xml:space="preserve">在通常的一周内，你大约会和来访者在一起多久？______小时/周 </w:t>
      </w:r>
    </w:p>
    <w:p w14:paraId="3BDAE444" w14:textId="77777777" w:rsidR="009200A4" w:rsidRPr="00B84D8B" w:rsidRDefault="009200A4" w:rsidP="00F21A27">
      <w:pPr>
        <w:spacing w:line="360" w:lineRule="auto"/>
        <w:rPr>
          <w:rFonts w:asciiTheme="minorEastAsia" w:hAnsiTheme="minorEastAsia"/>
          <w:szCs w:val="21"/>
        </w:rPr>
      </w:pPr>
    </w:p>
    <w:p w14:paraId="47037586" w14:textId="3199E98A" w:rsidR="00F21A27" w:rsidRPr="00B84D8B" w:rsidRDefault="00F21A27" w:rsidP="00F21A27">
      <w:pPr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B84D8B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指导语</w:t>
      </w:r>
      <w:r w:rsidRPr="00B84D8B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:</w:t>
      </w:r>
      <w:r w:rsidR="00B94BE8" w:rsidRPr="00B84D8B">
        <w:rPr>
          <w:rFonts w:ascii="Times New Roman" w:eastAsia="宋体" w:hAnsi="Times New Roman" w:cs="Times New Roman"/>
          <w:bCs/>
          <w:sz w:val="21"/>
          <w:szCs w:val="21"/>
        </w:rPr>
        <w:t>在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刚刚完成的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DSM-5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水平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1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的</w:t>
      </w:r>
      <w:r w:rsidR="00B94BE8" w:rsidRPr="00B84D8B">
        <w:rPr>
          <w:rFonts w:ascii="Times New Roman" w:eastAsia="宋体" w:hAnsi="Times New Roman" w:cs="Times New Roman"/>
          <w:bCs/>
          <w:sz w:val="21"/>
          <w:szCs w:val="21"/>
        </w:rPr>
        <w:t>问卷中，</w:t>
      </w:r>
      <w:r w:rsidR="00B94BE8" w:rsidRPr="00B84D8B">
        <w:rPr>
          <w:rFonts w:ascii="Times New Roman" w:eastAsia="宋体" w:hAnsi="Times New Roman" w:cs="Times New Roman" w:hint="eastAsia"/>
          <w:bCs/>
          <w:sz w:val="21"/>
          <w:szCs w:val="21"/>
        </w:rPr>
        <w:t>来访者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表示在</w:t>
      </w:r>
      <w:r w:rsidRPr="00B84D8B">
        <w:rPr>
          <w:rFonts w:ascii="Times New Roman" w:eastAsia="宋体" w:hAnsi="Times New Roman" w:cs="Times New Roman" w:hint="eastAsia"/>
          <w:b/>
          <w:bCs/>
          <w:i/>
          <w:sz w:val="21"/>
          <w:szCs w:val="21"/>
        </w:rPr>
        <w:t>过去的两周内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，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 xml:space="preserve"> “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在没有医生处方的情况下私自使用药物，或者使用多于处方要求的剂量或更长的时间，和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/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或使用毒品比如大麻、可卡因或强效纯可卡因，和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/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或其他药物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”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给你带来了</w:t>
      </w:r>
      <w:r w:rsidRPr="00B84D8B">
        <w:rPr>
          <w:rFonts w:ascii="Times New Roman" w:eastAsia="宋体" w:hAnsi="Times New Roman" w:cs="Times New Roman" w:hint="eastAsia"/>
          <w:bCs/>
          <w:sz w:val="21"/>
          <w:szCs w:val="21"/>
        </w:rPr>
        <w:t>某种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程度的困扰。下面这些问题询问在</w:t>
      </w:r>
      <w:r w:rsidRPr="00B84D8B">
        <w:rPr>
          <w:rFonts w:ascii="Times New Roman" w:eastAsia="宋体" w:hAnsi="Times New Roman" w:cs="Times New Roman" w:hint="eastAsia"/>
          <w:b/>
          <w:bCs/>
          <w:sz w:val="21"/>
          <w:szCs w:val="21"/>
          <w:u w:val="single"/>
        </w:rPr>
        <w:t>过去的两周内</w:t>
      </w:r>
      <w:r w:rsidR="002D6E4C" w:rsidRPr="00B84D8B">
        <w:rPr>
          <w:rFonts w:ascii="Times New Roman" w:eastAsia="宋体" w:hAnsi="Times New Roman" w:cs="Times New Roman" w:hint="eastAsia"/>
          <w:bCs/>
          <w:sz w:val="21"/>
          <w:szCs w:val="21"/>
        </w:rPr>
        <w:t>来访者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使用这些药物和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/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或物质的频率。答题时，请在每一行的选项方块上打（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√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或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×</w:t>
      </w:r>
      <w:r w:rsidRPr="00B84D8B">
        <w:rPr>
          <w:rFonts w:ascii="Times New Roman" w:eastAsia="宋体" w:hAnsi="Times New Roman" w:cs="Times New Roman"/>
          <w:bCs/>
          <w:sz w:val="21"/>
          <w:szCs w:val="21"/>
        </w:rPr>
        <w:t>）。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356"/>
        <w:gridCol w:w="3608"/>
        <w:gridCol w:w="851"/>
        <w:gridCol w:w="709"/>
        <w:gridCol w:w="708"/>
        <w:gridCol w:w="709"/>
        <w:gridCol w:w="851"/>
        <w:gridCol w:w="1134"/>
      </w:tblGrid>
      <w:tr w:rsidR="00F21A27" w:rsidRPr="00B84D8B" w14:paraId="12A05454" w14:textId="77777777" w:rsidTr="00352AA3">
        <w:trPr>
          <w:trHeight w:val="1122"/>
          <w:jc w:val="center"/>
        </w:trPr>
        <w:tc>
          <w:tcPr>
            <w:tcW w:w="7792" w:type="dxa"/>
            <w:gridSpan w:val="7"/>
            <w:shd w:val="clear" w:color="000000" w:fill="FFFFFF"/>
            <w:vAlign w:val="center"/>
            <w:hideMark/>
          </w:tcPr>
          <w:p w14:paraId="6AC0627B" w14:textId="2918B0AD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  <w:t> </w:t>
            </w:r>
            <w:r w:rsidRPr="00B84D8B"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  <w:t>在过去的两周内</w:t>
            </w:r>
            <w:r w:rsidR="006F1240"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，</w:t>
            </w:r>
            <w:r w:rsidR="006F1240" w:rsidRPr="00B84D8B">
              <w:rPr>
                <w:rFonts w:ascii="Times New Roman" w:eastAsia="华文楷体" w:hAnsi="Times New Roman" w:cs="Times New Roman" w:hint="eastAsia"/>
                <w:shd w:val="clear" w:color="000000" w:fill="auto"/>
              </w:rPr>
              <w:t>来访者</w:t>
            </w: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有多经常</w:t>
            </w:r>
            <w:r w:rsidRPr="00B84D8B"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  <w:t>私自</w:t>
            </w:r>
            <w:r w:rsidRPr="00B84D8B">
              <w:rPr>
                <w:rFonts w:ascii="Times New Roman" w:eastAsia="华文楷体" w:hAnsi="Times New Roman" w:cs="Times New Roman" w:hint="eastAsia"/>
                <w:b/>
                <w:shd w:val="clear" w:color="000000" w:fill="auto"/>
              </w:rPr>
              <w:t>使用</w:t>
            </w: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以下药物，也就是说，没有医生的处方，或者使用多于处方要求的剂量或更长的时间。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18EE97D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 w:hint="eastAsia"/>
                <w:b/>
                <w:shd w:val="clear" w:color="000000" w:fill="auto"/>
              </w:rPr>
              <w:t>临床工作者使用</w:t>
            </w:r>
          </w:p>
        </w:tc>
      </w:tr>
      <w:tr w:rsidR="00F21A27" w:rsidRPr="00B84D8B" w14:paraId="5B4EB9B3" w14:textId="77777777" w:rsidTr="00352AA3">
        <w:trPr>
          <w:trHeight w:val="67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2BCFCDFE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  <w:t> </w:t>
            </w:r>
          </w:p>
        </w:tc>
        <w:tc>
          <w:tcPr>
            <w:tcW w:w="3608" w:type="dxa"/>
            <w:shd w:val="clear" w:color="000000" w:fill="FFFFFF"/>
            <w:vAlign w:val="center"/>
            <w:hideMark/>
          </w:tcPr>
          <w:p w14:paraId="5E1E5AF2" w14:textId="77777777" w:rsidR="00F21A27" w:rsidRPr="00B84D8B" w:rsidRDefault="00F21A27" w:rsidP="00352AA3">
            <w:pPr>
              <w:spacing w:after="0" w:line="276" w:lineRule="auto"/>
              <w:ind w:rightChars="303" w:right="667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D93CF4E" w14:textId="77777777" w:rsidR="00F21A27" w:rsidRPr="00B84D8B" w:rsidRDefault="00F21A27" w:rsidP="00DB6A2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  <w:t>完全没有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A84B190" w14:textId="77777777" w:rsidR="00F21A27" w:rsidRPr="00B84D8B" w:rsidRDefault="00F21A27" w:rsidP="00DB6A2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  <w:t>一两天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0F9CAD11" w14:textId="77777777" w:rsidR="00F21A27" w:rsidRPr="00B84D8B" w:rsidRDefault="00F21A27" w:rsidP="00DB6A2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  <w:t>几天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8A83128" w14:textId="77777777" w:rsidR="00F21A27" w:rsidRPr="00B84D8B" w:rsidRDefault="00F21A27" w:rsidP="00DB6A2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  <w:t>超过一周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772860D" w14:textId="77777777" w:rsidR="00F21A27" w:rsidRPr="00B84D8B" w:rsidRDefault="00F21A27" w:rsidP="00DB6A28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  <w:t>几乎每天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F8D753E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 w:hint="eastAsia"/>
                <w:b/>
                <w:bCs/>
                <w:shd w:val="clear" w:color="000000" w:fill="auto"/>
              </w:rPr>
              <w:t>条目</w:t>
            </w:r>
          </w:p>
          <w:p w14:paraId="30D7A12B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 w:hint="eastAsia"/>
                <w:b/>
                <w:bCs/>
                <w:shd w:val="clear" w:color="000000" w:fill="auto"/>
              </w:rPr>
              <w:t>分数</w:t>
            </w:r>
          </w:p>
        </w:tc>
      </w:tr>
      <w:tr w:rsidR="00F21A27" w:rsidRPr="00B84D8B" w14:paraId="2E09ECA3" w14:textId="77777777" w:rsidTr="00352AA3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7636E203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a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32899310" w14:textId="77777777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止痛药（如维柯丁）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2DB9DF5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E47B558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4004B5AE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FBA9D58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532F73D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F439077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</w:p>
        </w:tc>
      </w:tr>
      <w:tr w:rsidR="00F21A27" w:rsidRPr="00B84D8B" w14:paraId="726F3B28" w14:textId="77777777" w:rsidTr="00352AA3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4DC80706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b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0DC25AE8" w14:textId="77777777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兴奋剂（如利他林、阿德拉）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4263511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8CED59E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31E605C3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077CAF3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EB1C68F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51B4693" w14:textId="77777777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</w:p>
        </w:tc>
      </w:tr>
      <w:tr w:rsidR="00F21A27" w:rsidRPr="00B84D8B" w14:paraId="55B42062" w14:textId="77777777" w:rsidTr="00352AA3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303D71DB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c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4045B002" w14:textId="77777777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镇静剂（如安眠药、安定）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C7E0136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9014F35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62486EE1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FD2AAA6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FE94DEA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45ED8E8" w14:textId="77777777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</w:p>
        </w:tc>
      </w:tr>
      <w:tr w:rsidR="00F21A27" w:rsidRPr="00B84D8B" w14:paraId="345E793C" w14:textId="77777777" w:rsidTr="00352AA3">
        <w:trPr>
          <w:trHeight w:val="679"/>
          <w:jc w:val="center"/>
        </w:trPr>
        <w:tc>
          <w:tcPr>
            <w:tcW w:w="8926" w:type="dxa"/>
            <w:gridSpan w:val="8"/>
            <w:shd w:val="clear" w:color="000000" w:fill="FFFFFF"/>
            <w:vAlign w:val="center"/>
            <w:hideMark/>
          </w:tcPr>
          <w:p w14:paraId="7A4B4336" w14:textId="77777777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b/>
                <w:bCs/>
                <w:i/>
                <w:i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b/>
                <w:bCs/>
                <w:i/>
                <w:iCs/>
                <w:shd w:val="clear" w:color="000000" w:fill="auto"/>
              </w:rPr>
              <w:t>或者以下药物：</w:t>
            </w:r>
          </w:p>
        </w:tc>
      </w:tr>
      <w:tr w:rsidR="00F21A27" w:rsidRPr="00B84D8B" w14:paraId="20EB4319" w14:textId="77777777" w:rsidTr="00352AA3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275DCE23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d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54B9D84D" w14:textId="77777777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大麻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8ABD5AA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330D6D6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33AEC827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341561C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C915720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EC83021" w14:textId="77777777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</w:p>
        </w:tc>
      </w:tr>
      <w:tr w:rsidR="00F21A27" w:rsidRPr="00B84D8B" w14:paraId="215AB5D2" w14:textId="77777777" w:rsidTr="00352AA3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7C79D924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e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698C29B8" w14:textId="77777777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可卡因或强效纯可卡因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1296A8F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CE9CD4F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607635FA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2018F6A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0E795F3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F7046D8" w14:textId="77777777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</w:p>
        </w:tc>
      </w:tr>
      <w:tr w:rsidR="00F21A27" w:rsidRPr="00B84D8B" w14:paraId="0E761B2A" w14:textId="77777777" w:rsidTr="00352AA3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2FFE0711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f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3F61DF7B" w14:textId="77777777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俱乐部毒品（如摇头丸）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8C75664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249F29A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69ECC13B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ABDD29F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F45F49B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9C5A5CA" w14:textId="77777777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</w:p>
        </w:tc>
      </w:tr>
      <w:tr w:rsidR="00F21A27" w:rsidRPr="00B84D8B" w14:paraId="69C03BBA" w14:textId="77777777" w:rsidTr="00352AA3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63FCD97F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lastRenderedPageBreak/>
              <w:t>g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7630C2A9" w14:textId="77777777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致幻剂（如</w:t>
            </w: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LSD</w:t>
            </w: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）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7A8D251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2995042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3EA8BDDB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A885824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BAA5844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108CD7F" w14:textId="77777777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b/>
                <w:bCs/>
                <w:shd w:val="clear" w:color="000000" w:fill="auto"/>
              </w:rPr>
            </w:pPr>
          </w:p>
        </w:tc>
      </w:tr>
      <w:tr w:rsidR="00F21A27" w:rsidRPr="00B84D8B" w14:paraId="761F0848" w14:textId="77777777" w:rsidTr="00352AA3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0EC0506D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h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02DA10C3" w14:textId="77777777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海洛因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2C1ADEF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B3A59EE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6898E176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C0E548B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CCE28D1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C00CF56" w14:textId="77777777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</w:p>
        </w:tc>
      </w:tr>
      <w:tr w:rsidR="00F21A27" w:rsidRPr="00B84D8B" w14:paraId="01897D16" w14:textId="77777777" w:rsidTr="00352AA3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1F8D9DAE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i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16E6E8DE" w14:textId="571EF3F6" w:rsidR="00F21A27" w:rsidRPr="00B84D8B" w:rsidRDefault="00F21A27" w:rsidP="00387BB4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吸入剂或溶剂</w:t>
            </w:r>
            <w:r w:rsidRPr="00B84D8B">
              <w:rPr>
                <w:rFonts w:ascii="Times New Roman" w:eastAsia="华文楷体" w:hAnsi="Times New Roman" w:cs="Times New Roman" w:hint="eastAsia"/>
                <w:shd w:val="clear" w:color="000000" w:fill="auto"/>
              </w:rPr>
              <w:t>（如强力胶</w:t>
            </w:r>
            <w:r w:rsidR="00387BB4">
              <w:rPr>
                <w:rStyle w:val="af0"/>
              </w:rPr>
              <w:t>1</w:t>
            </w:r>
            <w:r w:rsidRPr="00B84D8B">
              <w:rPr>
                <w:rFonts w:ascii="Times New Roman" w:eastAsia="华文楷体" w:hAnsi="Times New Roman" w:cs="Times New Roman" w:hint="eastAsia"/>
                <w:shd w:val="clear" w:color="000000" w:fill="auto"/>
              </w:rPr>
              <w:t>）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3803928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91D8953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5D2A0E2A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16E595E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1674B81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2C88455" w14:textId="77777777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</w:p>
        </w:tc>
      </w:tr>
      <w:tr w:rsidR="00F21A27" w:rsidRPr="00B84D8B" w14:paraId="2C99C259" w14:textId="77777777" w:rsidTr="00352AA3">
        <w:trPr>
          <w:trHeight w:val="559"/>
          <w:jc w:val="center"/>
        </w:trPr>
        <w:tc>
          <w:tcPr>
            <w:tcW w:w="356" w:type="dxa"/>
            <w:shd w:val="clear" w:color="000000" w:fill="FFFFFF"/>
            <w:vAlign w:val="center"/>
            <w:hideMark/>
          </w:tcPr>
          <w:p w14:paraId="12905E0E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j</w:t>
            </w:r>
          </w:p>
        </w:tc>
        <w:tc>
          <w:tcPr>
            <w:tcW w:w="3608" w:type="dxa"/>
            <w:shd w:val="clear" w:color="000000" w:fill="FFFFFF"/>
            <w:noWrap/>
            <w:vAlign w:val="center"/>
            <w:hideMark/>
          </w:tcPr>
          <w:p w14:paraId="4775073E" w14:textId="77777777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甲基苯丙胺（如快速丸）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FA3B7CA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6CEB5DE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7323FEA8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6ED5A5B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3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AB0417C" w14:textId="77777777" w:rsidR="00F21A27" w:rsidRPr="00B84D8B" w:rsidRDefault="00F21A27" w:rsidP="00352AA3">
            <w:pPr>
              <w:spacing w:after="0" w:line="276" w:lineRule="auto"/>
              <w:jc w:val="center"/>
              <w:rPr>
                <w:rFonts w:ascii="Times New Roman" w:eastAsia="华文楷体" w:hAnsi="Times New Roman" w:cs="Times New Roman"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/>
                <w:shd w:val="clear" w:color="000000" w:fill="auto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6CCDF27" w14:textId="77777777" w:rsidR="00F21A27" w:rsidRPr="00B84D8B" w:rsidRDefault="00F21A27" w:rsidP="00352AA3">
            <w:pPr>
              <w:spacing w:after="0" w:line="276" w:lineRule="auto"/>
              <w:rPr>
                <w:rFonts w:ascii="Times New Roman" w:eastAsia="华文楷体" w:hAnsi="Times New Roman" w:cs="Times New Roman"/>
                <w:shd w:val="clear" w:color="000000" w:fill="auto"/>
              </w:rPr>
            </w:pPr>
          </w:p>
        </w:tc>
      </w:tr>
      <w:tr w:rsidR="00F21A27" w:rsidRPr="00245F48" w14:paraId="4C93829F" w14:textId="77777777" w:rsidTr="00352AA3">
        <w:trPr>
          <w:trHeight w:val="679"/>
          <w:jc w:val="center"/>
        </w:trPr>
        <w:tc>
          <w:tcPr>
            <w:tcW w:w="7792" w:type="dxa"/>
            <w:gridSpan w:val="7"/>
            <w:shd w:val="clear" w:color="000000" w:fill="FFFFFF"/>
            <w:vAlign w:val="center"/>
            <w:hideMark/>
          </w:tcPr>
          <w:p w14:paraId="21C18875" w14:textId="77777777" w:rsidR="00F21A27" w:rsidRPr="00352AA3" w:rsidRDefault="00F21A27" w:rsidP="00352AA3">
            <w:pPr>
              <w:spacing w:after="0" w:line="276" w:lineRule="auto"/>
              <w:jc w:val="right"/>
              <w:rPr>
                <w:rFonts w:ascii="Times New Roman" w:eastAsia="华文楷体" w:hAnsi="Times New Roman" w:cs="Times New Roman"/>
                <w:b/>
                <w:shd w:val="clear" w:color="000000" w:fill="auto"/>
              </w:rPr>
            </w:pPr>
            <w:r w:rsidRPr="00B84D8B">
              <w:rPr>
                <w:rFonts w:ascii="Times New Roman" w:eastAsia="华文楷体" w:hAnsi="Times New Roman" w:cs="Times New Roman" w:hint="eastAsia"/>
                <w:b/>
                <w:shd w:val="clear" w:color="000000" w:fill="auto"/>
              </w:rPr>
              <w:t>总分：</w:t>
            </w:r>
          </w:p>
        </w:tc>
        <w:tc>
          <w:tcPr>
            <w:tcW w:w="1134" w:type="dxa"/>
            <w:shd w:val="clear" w:color="000000" w:fill="FFFFFF"/>
          </w:tcPr>
          <w:p w14:paraId="189CA5DB" w14:textId="77777777" w:rsidR="00F21A27" w:rsidRPr="00245F48" w:rsidRDefault="00F21A27" w:rsidP="00352AA3">
            <w:pPr>
              <w:spacing w:after="0" w:line="276" w:lineRule="auto"/>
              <w:jc w:val="right"/>
              <w:rPr>
                <w:rFonts w:ascii="Times New Roman" w:eastAsia="华文楷体" w:hAnsi="Times New Roman" w:cs="Times New Roman"/>
                <w:shd w:val="clear" w:color="000000" w:fill="auto"/>
              </w:rPr>
            </w:pPr>
          </w:p>
        </w:tc>
      </w:tr>
    </w:tbl>
    <w:p w14:paraId="5206F337" w14:textId="77777777" w:rsidR="00F21A27" w:rsidRPr="000D7E55" w:rsidRDefault="00F21A27" w:rsidP="00F21A27"/>
    <w:p w14:paraId="396492A4" w14:textId="17A642A8" w:rsidR="00F21A27" w:rsidRDefault="00F21A27"/>
    <w:p w14:paraId="6057E884" w14:textId="278006B7" w:rsidR="00E7659A" w:rsidRDefault="00E7659A"/>
    <w:p w14:paraId="758E707F" w14:textId="747EA60E" w:rsidR="00E7659A" w:rsidRDefault="00E7659A"/>
    <w:p w14:paraId="39B552E9" w14:textId="7C3A76CE" w:rsidR="00E7659A" w:rsidRDefault="00E7659A"/>
    <w:p w14:paraId="69ECA595" w14:textId="369942EF" w:rsidR="00E7659A" w:rsidRDefault="00E7659A"/>
    <w:p w14:paraId="30A9A3B1" w14:textId="76F9811C" w:rsidR="00E7659A" w:rsidRDefault="00E7659A"/>
    <w:p w14:paraId="5CDAF7C5" w14:textId="57603049" w:rsidR="00E7659A" w:rsidRDefault="00E7659A"/>
    <w:p w14:paraId="202933B1" w14:textId="67B0D89A" w:rsidR="00E7659A" w:rsidRDefault="00E7659A"/>
    <w:p w14:paraId="06727AD8" w14:textId="70DF5D59" w:rsidR="00E7659A" w:rsidRDefault="00E7659A"/>
    <w:p w14:paraId="440D17F7" w14:textId="455D49A7" w:rsidR="00E7659A" w:rsidRDefault="00E7659A"/>
    <w:p w14:paraId="26DF6D3A" w14:textId="646E1093" w:rsidR="00E7659A" w:rsidRDefault="00E7659A"/>
    <w:p w14:paraId="6D7ED4AE" w14:textId="35B20C06" w:rsidR="00E7659A" w:rsidRDefault="00E7659A"/>
    <w:p w14:paraId="0A8422EA" w14:textId="0A3C3198" w:rsidR="00E7659A" w:rsidRDefault="00E7659A"/>
    <w:p w14:paraId="42474BBE" w14:textId="4431825A" w:rsidR="00E7659A" w:rsidRDefault="00E7659A"/>
    <w:p w14:paraId="3A6297BA" w14:textId="73639D06" w:rsidR="00E7659A" w:rsidRDefault="00E7659A"/>
    <w:p w14:paraId="4F8BE2F1" w14:textId="448E29D1" w:rsidR="00E7659A" w:rsidRDefault="00E7659A"/>
    <w:p w14:paraId="1CE710D8" w14:textId="677DE0BE" w:rsidR="00E7659A" w:rsidRDefault="00E7659A"/>
    <w:p w14:paraId="6323D4A7" w14:textId="70A1FFA1" w:rsidR="00E7659A" w:rsidRDefault="00E7659A"/>
    <w:p w14:paraId="11D8B216" w14:textId="4134AD5D" w:rsidR="00E7659A" w:rsidRDefault="00E7659A"/>
    <w:p w14:paraId="1CEBAB8B" w14:textId="1820B669" w:rsidR="00E7659A" w:rsidRDefault="00E7659A"/>
    <w:p w14:paraId="43E6903C" w14:textId="0C853E32" w:rsidR="00E7659A" w:rsidRPr="00775DFE" w:rsidRDefault="00E7659A">
      <w:pPr>
        <w:rPr>
          <w:rFonts w:ascii="Times New Roman" w:eastAsia="宋体" w:hAnsi="Times New Roman" w:cs="Times New Roman"/>
          <w:sz w:val="18"/>
          <w:szCs w:val="18"/>
        </w:rPr>
      </w:pPr>
      <w:r w:rsidRPr="00775DFE">
        <w:rPr>
          <w:rStyle w:val="af0"/>
          <w:rFonts w:ascii="Times New Roman" w:eastAsia="宋体" w:hAnsi="Times New Roman" w:cs="Times New Roman"/>
          <w:sz w:val="18"/>
          <w:szCs w:val="18"/>
        </w:rPr>
        <w:footnoteRef/>
      </w:r>
      <w:r w:rsidRPr="00775DFE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775DFE">
        <w:rPr>
          <w:rFonts w:ascii="Times New Roman" w:eastAsia="宋体" w:hAnsi="Times New Roman" w:cs="Times New Roman"/>
          <w:b/>
          <w:sz w:val="18"/>
          <w:szCs w:val="18"/>
          <w:u w:val="single"/>
        </w:rPr>
        <w:t>注：</w:t>
      </w:r>
      <w:r w:rsidRPr="00775DFE">
        <w:rPr>
          <w:rFonts w:ascii="Times New Roman" w:eastAsia="宋体" w:hAnsi="Times New Roman" w:cs="Times New Roman"/>
          <w:sz w:val="18"/>
          <w:szCs w:val="18"/>
        </w:rPr>
        <w:t>强力胶是一种毒品，非生活中常见的固体或液体胶。</w:t>
      </w:r>
    </w:p>
    <w:sectPr w:rsidR="00E7659A" w:rsidRPr="00775DFE" w:rsidSect="00093A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FD0EB" w14:textId="77777777" w:rsidR="00EB3E31" w:rsidRDefault="00EB3E31" w:rsidP="00D17200">
      <w:pPr>
        <w:spacing w:after="0" w:line="240" w:lineRule="auto"/>
      </w:pPr>
      <w:r>
        <w:separator/>
      </w:r>
    </w:p>
  </w:endnote>
  <w:endnote w:type="continuationSeparator" w:id="0">
    <w:p w14:paraId="3DCD4740" w14:textId="77777777" w:rsidR="00EB3E31" w:rsidRDefault="00EB3E31" w:rsidP="00D1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6E59E" w14:textId="77777777" w:rsidR="00EB3E31" w:rsidRDefault="00EB3E31" w:rsidP="00D17200">
      <w:pPr>
        <w:spacing w:after="0" w:line="240" w:lineRule="auto"/>
      </w:pPr>
      <w:r>
        <w:separator/>
      </w:r>
    </w:p>
  </w:footnote>
  <w:footnote w:type="continuationSeparator" w:id="0">
    <w:p w14:paraId="378692A2" w14:textId="77777777" w:rsidR="00EB3E31" w:rsidRDefault="00EB3E31" w:rsidP="00D17200">
      <w:pPr>
        <w:spacing w:after="0" w:line="240" w:lineRule="auto"/>
      </w:pPr>
      <w:r>
        <w:continuationSeparator/>
      </w:r>
    </w:p>
  </w:footnote>
  <w:footnote w:id="1">
    <w:p w14:paraId="2A761834" w14:textId="5A6673D8" w:rsidR="007B53B2" w:rsidRPr="007B53B2" w:rsidRDefault="007B53B2">
      <w:pPr>
        <w:pStyle w:val="ae"/>
      </w:pPr>
      <w:r>
        <w:rPr>
          <w:rStyle w:val="af0"/>
        </w:rPr>
        <w:footnoteRef/>
      </w:r>
      <w:r w:rsidRPr="003523EB">
        <w:rPr>
          <w:b/>
        </w:rPr>
        <w:t xml:space="preserve"> </w:t>
      </w:r>
      <w:r w:rsidR="00387BB4" w:rsidRPr="003523EB">
        <w:rPr>
          <w:rFonts w:hint="eastAsia"/>
          <w:b/>
        </w:rPr>
        <w:t>注：</w:t>
      </w:r>
      <w:r>
        <w:rPr>
          <w:rFonts w:hint="eastAsia"/>
        </w:rPr>
        <w:t>强力胶是一种毒品，非生活中常见的固体或液体胶。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DC"/>
    <w:rsid w:val="00021C46"/>
    <w:rsid w:val="00024C95"/>
    <w:rsid w:val="0005416D"/>
    <w:rsid w:val="00056F90"/>
    <w:rsid w:val="000811CB"/>
    <w:rsid w:val="00093A8D"/>
    <w:rsid w:val="000B464A"/>
    <w:rsid w:val="000C246F"/>
    <w:rsid w:val="000D7E55"/>
    <w:rsid w:val="000F6063"/>
    <w:rsid w:val="001327B8"/>
    <w:rsid w:val="001441B8"/>
    <w:rsid w:val="0017533A"/>
    <w:rsid w:val="001A6423"/>
    <w:rsid w:val="001D4838"/>
    <w:rsid w:val="002003F1"/>
    <w:rsid w:val="002020BC"/>
    <w:rsid w:val="00204A8A"/>
    <w:rsid w:val="00245648"/>
    <w:rsid w:val="00245F48"/>
    <w:rsid w:val="00246133"/>
    <w:rsid w:val="00254E8E"/>
    <w:rsid w:val="002A567A"/>
    <w:rsid w:val="002B1CFA"/>
    <w:rsid w:val="002C7682"/>
    <w:rsid w:val="002D0C6A"/>
    <w:rsid w:val="002D6E4C"/>
    <w:rsid w:val="002F3F75"/>
    <w:rsid w:val="00331BC3"/>
    <w:rsid w:val="003523EB"/>
    <w:rsid w:val="00375168"/>
    <w:rsid w:val="00386AC6"/>
    <w:rsid w:val="00387BB4"/>
    <w:rsid w:val="003A3D2F"/>
    <w:rsid w:val="003C032E"/>
    <w:rsid w:val="00401AD3"/>
    <w:rsid w:val="004057DC"/>
    <w:rsid w:val="00474143"/>
    <w:rsid w:val="004859F9"/>
    <w:rsid w:val="004C0935"/>
    <w:rsid w:val="005A1638"/>
    <w:rsid w:val="005B2849"/>
    <w:rsid w:val="005E6D7B"/>
    <w:rsid w:val="006124D8"/>
    <w:rsid w:val="006257D8"/>
    <w:rsid w:val="00682EAE"/>
    <w:rsid w:val="00692A00"/>
    <w:rsid w:val="006A51C9"/>
    <w:rsid w:val="006F1240"/>
    <w:rsid w:val="006F12C0"/>
    <w:rsid w:val="00716209"/>
    <w:rsid w:val="0072135E"/>
    <w:rsid w:val="007737F9"/>
    <w:rsid w:val="00775DFE"/>
    <w:rsid w:val="007A06A3"/>
    <w:rsid w:val="007B53B2"/>
    <w:rsid w:val="007C6C63"/>
    <w:rsid w:val="007F0256"/>
    <w:rsid w:val="007F6EE5"/>
    <w:rsid w:val="008331CD"/>
    <w:rsid w:val="00841A65"/>
    <w:rsid w:val="00845A28"/>
    <w:rsid w:val="008C243F"/>
    <w:rsid w:val="008E0C86"/>
    <w:rsid w:val="008F2CBD"/>
    <w:rsid w:val="00902C82"/>
    <w:rsid w:val="009200A4"/>
    <w:rsid w:val="0094131A"/>
    <w:rsid w:val="0097743A"/>
    <w:rsid w:val="009B2744"/>
    <w:rsid w:val="009C49A2"/>
    <w:rsid w:val="009E57C9"/>
    <w:rsid w:val="00A30504"/>
    <w:rsid w:val="00AB6016"/>
    <w:rsid w:val="00B068D4"/>
    <w:rsid w:val="00B66545"/>
    <w:rsid w:val="00B84D8B"/>
    <w:rsid w:val="00B94BE8"/>
    <w:rsid w:val="00BA1007"/>
    <w:rsid w:val="00BC0F30"/>
    <w:rsid w:val="00BC7452"/>
    <w:rsid w:val="00BD71AB"/>
    <w:rsid w:val="00BF5ED1"/>
    <w:rsid w:val="00C27CF7"/>
    <w:rsid w:val="00C57D26"/>
    <w:rsid w:val="00C9023E"/>
    <w:rsid w:val="00D17200"/>
    <w:rsid w:val="00D204FC"/>
    <w:rsid w:val="00D53239"/>
    <w:rsid w:val="00D719F5"/>
    <w:rsid w:val="00D938B5"/>
    <w:rsid w:val="00DA1D20"/>
    <w:rsid w:val="00DB6A28"/>
    <w:rsid w:val="00DC158B"/>
    <w:rsid w:val="00DD17A1"/>
    <w:rsid w:val="00DE0904"/>
    <w:rsid w:val="00E04E9F"/>
    <w:rsid w:val="00E23952"/>
    <w:rsid w:val="00E2513E"/>
    <w:rsid w:val="00E75526"/>
    <w:rsid w:val="00E7659A"/>
    <w:rsid w:val="00EB3E31"/>
    <w:rsid w:val="00EE605F"/>
    <w:rsid w:val="00EE74A0"/>
    <w:rsid w:val="00F01522"/>
    <w:rsid w:val="00F1172A"/>
    <w:rsid w:val="00F21A27"/>
    <w:rsid w:val="00F539C9"/>
    <w:rsid w:val="00FA68B0"/>
    <w:rsid w:val="00FC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83B7DF"/>
  <w15:docId w15:val="{D67C7B44-3EF2-4FDA-A94D-0F318601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2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D17200"/>
  </w:style>
  <w:style w:type="paragraph" w:styleId="a5">
    <w:name w:val="footer"/>
    <w:basedOn w:val="a"/>
    <w:link w:val="a6"/>
    <w:uiPriority w:val="99"/>
    <w:unhideWhenUsed/>
    <w:rsid w:val="00D172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D17200"/>
  </w:style>
  <w:style w:type="paragraph" w:styleId="a7">
    <w:name w:val="Balloon Text"/>
    <w:basedOn w:val="a"/>
    <w:link w:val="a8"/>
    <w:uiPriority w:val="99"/>
    <w:semiHidden/>
    <w:unhideWhenUsed/>
    <w:rsid w:val="004C0935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0935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46133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246133"/>
  </w:style>
  <w:style w:type="character" w:customStyle="1" w:styleId="ab">
    <w:name w:val="批注文字 字符"/>
    <w:basedOn w:val="a0"/>
    <w:link w:val="aa"/>
    <w:uiPriority w:val="99"/>
    <w:semiHidden/>
    <w:rsid w:val="002461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24613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246133"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7B53B2"/>
    <w:pPr>
      <w:snapToGrid w:val="0"/>
    </w:pPr>
    <w:rPr>
      <w:sz w:val="18"/>
      <w:szCs w:val="18"/>
    </w:rPr>
  </w:style>
  <w:style w:type="character" w:customStyle="1" w:styleId="af">
    <w:name w:val="脚注文本 字符"/>
    <w:basedOn w:val="a0"/>
    <w:link w:val="ae"/>
    <w:uiPriority w:val="99"/>
    <w:semiHidden/>
    <w:rsid w:val="007B53B2"/>
    <w:rPr>
      <w:sz w:val="18"/>
      <w:szCs w:val="18"/>
    </w:rPr>
  </w:style>
  <w:style w:type="character" w:styleId="af0">
    <w:name w:val="footnote reference"/>
    <w:basedOn w:val="a0"/>
    <w:uiPriority w:val="99"/>
    <w:semiHidden/>
    <w:unhideWhenUsed/>
    <w:rsid w:val="007B5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83953-6838-447D-857B-39C3A46D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3Well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Young</dc:creator>
  <cp:keywords/>
  <dc:description/>
  <cp:lastModifiedBy>Yu Meng</cp:lastModifiedBy>
  <cp:revision>79</cp:revision>
  <dcterms:created xsi:type="dcterms:W3CDTF">2017-06-11T15:14:00Z</dcterms:created>
  <dcterms:modified xsi:type="dcterms:W3CDTF">2019-03-12T15:01:00Z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n_iCAT_PeConfig_TeamWork_IsWorkStatus">
    <vt:lpwstr>0</vt:lpwstr>
  </property>
  <property fmtid="{D5CDD505-2E9C-101B-9397-08002B2CF9AE}" pid="3" name="LastPosition">
    <vt:lpwstr>2020,2023</vt:lpwstr>
  </property>
  <property fmtid="{D5CDD505-2E9C-101B-9397-08002B2CF9AE}" pid="4" name="TransnFlag">
    <vt:lpwstr>Transn_TCAT20_Word</vt:lpwstr>
  </property>
  <property fmtid="{D5CDD505-2E9C-101B-9397-08002B2CF9AE}" pid="5" name="HangYeID">
    <vt:lpwstr>0</vt:lpwstr>
  </property>
  <property fmtid="{D5CDD505-2E9C-101B-9397-08002B2CF9AE}" pid="6" name="XMID">
    <vt:lpwstr>TCAT_Single_Project</vt:lpwstr>
  </property>
  <property fmtid="{D5CDD505-2E9C-101B-9397-08002B2CF9AE}" pid="7" name="IsTeamWork">
    <vt:lpwstr>0</vt:lpwstr>
  </property>
  <property fmtid="{D5CDD505-2E9C-101B-9397-08002B2CF9AE}" pid="8" name="BackupfilePath">
    <vt:lpwstr/>
  </property>
</Properties>
</file>