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39783" w14:textId="31C25D2E" w:rsidR="006D2276" w:rsidRPr="00C7733B" w:rsidRDefault="00210348" w:rsidP="00F45213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lang w:eastAsia="zh-CN"/>
        </w:rPr>
      </w:pPr>
      <w:r w:rsidRPr="00C7733B">
        <w:rPr>
          <w:rFonts w:ascii="Times New Roman" w:eastAsia="宋体" w:hAnsi="Times New Roman"/>
          <w:b/>
          <w:sz w:val="28"/>
          <w:szCs w:val="28"/>
          <w:lang w:eastAsia="zh-CN"/>
        </w:rPr>
        <w:t>急性应激</w:t>
      </w:r>
      <w:r w:rsidR="00A27FD7" w:rsidRPr="00C7733B">
        <w:rPr>
          <w:rFonts w:ascii="Times New Roman" w:eastAsia="宋体" w:hAnsi="Times New Roman"/>
          <w:b/>
          <w:sz w:val="28"/>
          <w:szCs w:val="28"/>
          <w:lang w:eastAsia="zh-CN"/>
        </w:rPr>
        <w:t>症状严重程度量表</w:t>
      </w:r>
      <w:r w:rsidRPr="00C7733B">
        <w:rPr>
          <w:rFonts w:ascii="Times New Roman" w:eastAsia="宋体" w:hAnsi="Times New Roman"/>
          <w:b/>
          <w:sz w:val="28"/>
          <w:szCs w:val="28"/>
          <w:lang w:eastAsia="zh-CN"/>
        </w:rPr>
        <w:t>—</w:t>
      </w:r>
      <w:r w:rsidRPr="00C7733B">
        <w:rPr>
          <w:rFonts w:ascii="Times New Roman" w:eastAsia="宋体" w:hAnsi="Times New Roman"/>
          <w:b/>
          <w:sz w:val="28"/>
          <w:szCs w:val="28"/>
          <w:lang w:eastAsia="zh-CN"/>
        </w:rPr>
        <w:t>适用于</w:t>
      </w:r>
      <w:r w:rsidRPr="00C7733B">
        <w:rPr>
          <w:rFonts w:ascii="Times New Roman" w:eastAsia="宋体" w:hAnsi="Times New Roman"/>
          <w:b/>
          <w:sz w:val="28"/>
          <w:szCs w:val="28"/>
          <w:lang w:eastAsia="zh-CN"/>
        </w:rPr>
        <w:t>11</w:t>
      </w:r>
      <w:r w:rsidRPr="00C7733B">
        <w:rPr>
          <w:rFonts w:ascii="Times New Roman" w:eastAsia="宋体" w:hAnsi="Times New Roman"/>
          <w:b/>
          <w:sz w:val="28"/>
          <w:szCs w:val="28"/>
          <w:lang w:eastAsia="zh-CN"/>
        </w:rPr>
        <w:t>－</w:t>
      </w:r>
      <w:r w:rsidRPr="00C7733B">
        <w:rPr>
          <w:rFonts w:ascii="Times New Roman" w:eastAsia="宋体" w:hAnsi="Times New Roman"/>
          <w:b/>
          <w:sz w:val="28"/>
          <w:szCs w:val="28"/>
          <w:lang w:eastAsia="zh-CN"/>
        </w:rPr>
        <w:t>17</w:t>
      </w:r>
      <w:r w:rsidRPr="00C7733B">
        <w:rPr>
          <w:rFonts w:ascii="Times New Roman" w:eastAsia="宋体" w:hAnsi="Times New Roman"/>
          <w:b/>
          <w:sz w:val="28"/>
          <w:szCs w:val="28"/>
          <w:lang w:eastAsia="zh-CN"/>
        </w:rPr>
        <w:t>岁儿童</w:t>
      </w:r>
    </w:p>
    <w:p w14:paraId="60C10E5C" w14:textId="77777777" w:rsidR="00D80051" w:rsidRPr="00592211" w:rsidRDefault="00D80051" w:rsidP="00F45213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59221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  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59221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59221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59221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592211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592211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06CBC85C" w14:textId="5DCF28DB" w:rsidR="006D2276" w:rsidRPr="00592211" w:rsidRDefault="00210348" w:rsidP="00F45213">
      <w:pPr>
        <w:spacing w:line="360" w:lineRule="auto"/>
        <w:rPr>
          <w:rFonts w:ascii="Times New Roman" w:eastAsia="宋体" w:hAnsi="Times New Roman"/>
          <w:sz w:val="21"/>
          <w:szCs w:val="21"/>
          <w:u w:val="single"/>
          <w:lang w:eastAsia="zh-CN"/>
        </w:rPr>
      </w:pPr>
      <w:r w:rsidRPr="00592211">
        <w:rPr>
          <w:rFonts w:ascii="Times New Roman" w:eastAsia="宋体" w:hAnsi="Times New Roman"/>
          <w:sz w:val="21"/>
          <w:szCs w:val="21"/>
          <w:lang w:eastAsia="zh-CN"/>
        </w:rPr>
        <w:t>请列出你所经历过的创伤性体验：</w:t>
      </w:r>
      <w:r w:rsidRPr="00592211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Pr="00592211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</w:t>
      </w:r>
      <w:r w:rsidR="00EF1598" w:rsidRPr="00592211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                        </w:t>
      </w:r>
      <w:r w:rsidRPr="00592211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  </w:t>
      </w:r>
      <w:r w:rsidR="00EF1598" w:rsidRPr="00592211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                        </w:t>
      </w:r>
    </w:p>
    <w:p w14:paraId="3573D183" w14:textId="331B3807" w:rsidR="00BD05F3" w:rsidRPr="00592211" w:rsidRDefault="00210348" w:rsidP="00F45213">
      <w:pPr>
        <w:spacing w:line="360" w:lineRule="auto"/>
        <w:rPr>
          <w:rFonts w:ascii="Times New Roman" w:eastAsia="宋体" w:hAnsi="Times New Roman"/>
          <w:sz w:val="21"/>
          <w:szCs w:val="21"/>
          <w:u w:val="single"/>
          <w:lang w:eastAsia="zh-CN"/>
        </w:rPr>
      </w:pPr>
      <w:r w:rsidRPr="00592211">
        <w:rPr>
          <w:rFonts w:ascii="Times New Roman" w:eastAsia="宋体" w:hAnsi="Times New Roman"/>
          <w:sz w:val="21"/>
          <w:szCs w:val="21"/>
          <w:lang w:eastAsia="zh-CN"/>
        </w:rPr>
        <w:t>创伤性事件的日期：</w:t>
      </w:r>
      <w:r w:rsidR="00EF1598" w:rsidRPr="00592211">
        <w:rPr>
          <w:rFonts w:ascii="Times New Roman" w:eastAsia="宋体" w:hAnsi="Times New Roman"/>
          <w:sz w:val="21"/>
          <w:szCs w:val="21"/>
          <w:u w:val="single"/>
          <w:lang w:eastAsia="zh-CN"/>
        </w:rPr>
        <w:t xml:space="preserve">                          </w:t>
      </w:r>
    </w:p>
    <w:p w14:paraId="30CF90FA" w14:textId="62FB4D1B" w:rsidR="00BD05F3" w:rsidRPr="00F45213" w:rsidRDefault="00210348" w:rsidP="00F45213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eastAsia="宋体" w:hAnsi="Times New Roman"/>
          <w:sz w:val="22"/>
          <w:szCs w:val="22"/>
          <w:lang w:eastAsia="zh-CN"/>
        </w:rPr>
      </w:pPr>
      <w:r w:rsidRPr="00F709AE">
        <w:rPr>
          <w:rFonts w:ascii="Times New Roman" w:eastAsia="宋体" w:hAnsi="Times New Roman"/>
          <w:b/>
          <w:sz w:val="21"/>
          <w:szCs w:val="21"/>
          <w:u w:val="single"/>
          <w:lang w:eastAsia="zh-CN"/>
        </w:rPr>
        <w:t>指导语：</w:t>
      </w:r>
      <w:r w:rsidR="00661F85" w:rsidRPr="009932E0">
        <w:rPr>
          <w:rFonts w:ascii="Times New Roman" w:eastAsia="宋体" w:hAnsi="Times New Roman"/>
          <w:sz w:val="21"/>
          <w:szCs w:val="21"/>
          <w:lang w:eastAsia="zh-CN"/>
        </w:rPr>
        <w:t>有时，人们在经历过极端压力性事件或</w:t>
      </w:r>
      <w:r w:rsidR="00661F85">
        <w:rPr>
          <w:rFonts w:ascii="Times New Roman" w:eastAsia="宋体" w:hAnsi="Times New Roman" w:hint="eastAsia"/>
          <w:sz w:val="21"/>
          <w:szCs w:val="21"/>
          <w:lang w:eastAsia="zh-CN"/>
        </w:rPr>
        <w:t>经历</w:t>
      </w:r>
      <w:r w:rsidR="00661F85" w:rsidRPr="009932E0">
        <w:rPr>
          <w:rFonts w:ascii="Times New Roman" w:eastAsia="宋体" w:hAnsi="Times New Roman"/>
          <w:sz w:val="21"/>
          <w:szCs w:val="21"/>
          <w:lang w:eastAsia="zh-CN"/>
        </w:rPr>
        <w:t>之后会</w:t>
      </w:r>
      <w:r w:rsidR="00661F85">
        <w:rPr>
          <w:rFonts w:ascii="Times New Roman" w:eastAsia="宋体" w:hAnsi="Times New Roman" w:hint="eastAsia"/>
          <w:sz w:val="21"/>
          <w:szCs w:val="21"/>
          <w:lang w:eastAsia="zh-CN"/>
        </w:rPr>
        <w:t>受到困扰。一些问题会在极端性压力事件或体验后出现或程度加重。</w:t>
      </w:r>
      <w:r w:rsidR="00661F85" w:rsidRPr="009932E0">
        <w:rPr>
          <w:rFonts w:ascii="Times New Roman" w:eastAsia="宋体" w:hAnsi="Times New Roman"/>
          <w:sz w:val="21"/>
          <w:szCs w:val="21"/>
          <w:lang w:eastAsia="zh-CN"/>
        </w:rPr>
        <w:t>在过去七天内，你在多大程度上受到以下问题的困扰？</w:t>
      </w:r>
      <w:r w:rsidR="00661F85"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="00661F85" w:rsidRPr="009932E0">
        <w:rPr>
          <w:rFonts w:ascii="Times New Roman" w:eastAsia="宋体" w:hAnsi="Times New Roman"/>
          <w:sz w:val="21"/>
          <w:szCs w:val="21"/>
          <w:lang w:eastAsia="zh-CN"/>
        </w:rPr>
        <w:t>请通过标记（</w:t>
      </w:r>
      <w:r w:rsidR="00661F85"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="00661F85">
        <w:rPr>
          <w:rFonts w:ascii="MS Mincho" w:hAnsi="MS Mincho" w:cs="MS Mincho"/>
          <w:sz w:val="21"/>
          <w:szCs w:val="21"/>
          <w:lang w:eastAsia="zh-CN"/>
        </w:rPr>
        <w:t>✔</w:t>
      </w:r>
      <w:r w:rsidR="00661F85" w:rsidRPr="009932E0">
        <w:rPr>
          <w:rFonts w:ascii="Times New Roman" w:eastAsia="宋体" w:hAnsi="Times New Roman"/>
          <w:sz w:val="21"/>
          <w:szCs w:val="21"/>
          <w:lang w:eastAsia="zh-CN"/>
        </w:rPr>
        <w:t>或</w:t>
      </w:r>
      <w:r w:rsidR="00661F85" w:rsidRPr="009932E0">
        <w:rPr>
          <w:rFonts w:ascii="Times New Roman" w:eastAsia="宋体" w:hAnsi="Times New Roman"/>
          <w:sz w:val="21"/>
          <w:szCs w:val="21"/>
          <w:lang w:eastAsia="zh-CN"/>
        </w:rPr>
        <w:t xml:space="preserve">x </w:t>
      </w:r>
      <w:r w:rsidR="00661F85" w:rsidRPr="009932E0">
        <w:rPr>
          <w:rFonts w:ascii="Times New Roman" w:eastAsia="宋体" w:hAnsi="Times New Roman"/>
          <w:sz w:val="21"/>
          <w:szCs w:val="21"/>
          <w:lang w:eastAsia="zh-CN"/>
        </w:rPr>
        <w:t>）来回答每一个题目</w:t>
      </w:r>
      <w:r w:rsidR="00661F85" w:rsidRPr="006A6669">
        <w:rPr>
          <w:rFonts w:ascii="Times New Roman" w:eastAsia="宋体" w:hAnsi="Times New Roman"/>
          <w:sz w:val="21"/>
          <w:szCs w:val="21"/>
          <w:lang w:eastAsia="zh-CN"/>
        </w:rPr>
        <w:t>。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91"/>
        <w:gridCol w:w="857"/>
        <w:gridCol w:w="857"/>
        <w:gridCol w:w="857"/>
        <w:gridCol w:w="857"/>
        <w:gridCol w:w="857"/>
        <w:gridCol w:w="1196"/>
      </w:tblGrid>
      <w:tr w:rsidR="006D2276" w:rsidRPr="003F685F" w14:paraId="3D57D38C" w14:textId="77777777" w:rsidTr="00BF481C">
        <w:trPr>
          <w:jc w:val="center"/>
        </w:trPr>
        <w:tc>
          <w:tcPr>
            <w:tcW w:w="8438" w:type="dxa"/>
            <w:gridSpan w:val="7"/>
          </w:tcPr>
          <w:p w14:paraId="25F9A54F" w14:textId="77777777" w:rsidR="006D2276" w:rsidRPr="003F685F" w:rsidRDefault="006D2276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  <w:vAlign w:val="center"/>
          </w:tcPr>
          <w:p w14:paraId="52951BC9" w14:textId="28999B9A" w:rsidR="00BD05F3" w:rsidRPr="003F685F" w:rsidRDefault="00210348" w:rsidP="00A77FC1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临床</w:t>
            </w:r>
            <w:r w:rsidR="000A07C4"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工作者使用</w:t>
            </w:r>
          </w:p>
        </w:tc>
      </w:tr>
      <w:tr w:rsidR="006D2276" w:rsidRPr="003F685F" w14:paraId="53003BDF" w14:textId="77777777" w:rsidTr="00BF481C">
        <w:trPr>
          <w:jc w:val="center"/>
        </w:trPr>
        <w:tc>
          <w:tcPr>
            <w:tcW w:w="4153" w:type="dxa"/>
            <w:gridSpan w:val="2"/>
          </w:tcPr>
          <w:p w14:paraId="6D5B806B" w14:textId="77777777" w:rsidR="006D2276" w:rsidRPr="003F685F" w:rsidRDefault="006D2276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vAlign w:val="center"/>
          </w:tcPr>
          <w:p w14:paraId="29DCE29B" w14:textId="45FEFB72" w:rsidR="00BD05F3" w:rsidRPr="00862C15" w:rsidRDefault="00210348" w:rsidP="00876454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862C15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完全没有</w:t>
            </w:r>
          </w:p>
        </w:tc>
        <w:tc>
          <w:tcPr>
            <w:tcW w:w="857" w:type="dxa"/>
            <w:vAlign w:val="center"/>
          </w:tcPr>
          <w:p w14:paraId="5E84BAF8" w14:textId="2DB0337F" w:rsidR="00BD05F3" w:rsidRPr="00862C15" w:rsidRDefault="00210348" w:rsidP="00876454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862C15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有一点</w:t>
            </w:r>
          </w:p>
        </w:tc>
        <w:tc>
          <w:tcPr>
            <w:tcW w:w="857" w:type="dxa"/>
            <w:vAlign w:val="center"/>
          </w:tcPr>
          <w:p w14:paraId="66FEADD3" w14:textId="335FCE2A" w:rsidR="00BD05F3" w:rsidRPr="00862C15" w:rsidRDefault="00210348" w:rsidP="00876454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862C15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中度</w:t>
            </w:r>
          </w:p>
        </w:tc>
        <w:tc>
          <w:tcPr>
            <w:tcW w:w="857" w:type="dxa"/>
            <w:vAlign w:val="center"/>
          </w:tcPr>
          <w:p w14:paraId="0D1EE56B" w14:textId="0C223C23" w:rsidR="00BD05F3" w:rsidRPr="00862C15" w:rsidRDefault="00210348" w:rsidP="00876454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862C15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相当多</w:t>
            </w:r>
          </w:p>
        </w:tc>
        <w:tc>
          <w:tcPr>
            <w:tcW w:w="857" w:type="dxa"/>
            <w:vAlign w:val="center"/>
          </w:tcPr>
          <w:p w14:paraId="32FF5CC3" w14:textId="2B9B3082" w:rsidR="00367A49" w:rsidRPr="00862C15" w:rsidRDefault="00210348" w:rsidP="00876454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862C15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极多</w:t>
            </w:r>
          </w:p>
        </w:tc>
        <w:tc>
          <w:tcPr>
            <w:tcW w:w="1196" w:type="dxa"/>
            <w:vAlign w:val="center"/>
          </w:tcPr>
          <w:p w14:paraId="6B05A7B8" w14:textId="006E9E83" w:rsidR="00BD05F3" w:rsidRPr="003F685F" w:rsidRDefault="00FC304C" w:rsidP="00A77FC1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条目分数</w:t>
            </w:r>
          </w:p>
        </w:tc>
      </w:tr>
      <w:tr w:rsidR="00813519" w:rsidRPr="003F685F" w14:paraId="6B4145EF" w14:textId="77777777" w:rsidTr="00BF481C">
        <w:trPr>
          <w:jc w:val="center"/>
        </w:trPr>
        <w:tc>
          <w:tcPr>
            <w:tcW w:w="562" w:type="dxa"/>
          </w:tcPr>
          <w:p w14:paraId="4B05C7EE" w14:textId="77777777" w:rsidR="00813519" w:rsidRPr="003F685F" w:rsidRDefault="00813519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3591" w:type="dxa"/>
          </w:tcPr>
          <w:p w14:paraId="56738FBC" w14:textId="1ED81A95" w:rsidR="00813519" w:rsidRPr="003F685F" w:rsidRDefault="00661F85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闪回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的经历，也就是说，你突然表现出或感觉到好像过去一种让你紧张的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整个又发生了一遍（举例来说，你可能通过看、听、闻或者身体感觉的方式，重新体验了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这次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压力经历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的一些片段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）？</w:t>
            </w:r>
            <w:bookmarkStart w:id="0" w:name="_GoBack"/>
            <w:bookmarkEnd w:id="0"/>
          </w:p>
        </w:tc>
        <w:tc>
          <w:tcPr>
            <w:tcW w:w="857" w:type="dxa"/>
            <w:vAlign w:val="center"/>
          </w:tcPr>
          <w:p w14:paraId="2A5E0533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73FA5090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64F198C0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237DE215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2F56FB6C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96" w:type="dxa"/>
          </w:tcPr>
          <w:p w14:paraId="36F83620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13519" w:rsidRPr="003F685F" w14:paraId="6970FDF5" w14:textId="77777777" w:rsidTr="00BF481C">
        <w:trPr>
          <w:jc w:val="center"/>
        </w:trPr>
        <w:tc>
          <w:tcPr>
            <w:tcW w:w="562" w:type="dxa"/>
          </w:tcPr>
          <w:p w14:paraId="4224D9A2" w14:textId="77777777" w:rsidR="00813519" w:rsidRPr="003F685F" w:rsidRDefault="00813519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3591" w:type="dxa"/>
          </w:tcPr>
          <w:p w14:paraId="0716BB7D" w14:textId="63808FEE" w:rsidR="00813519" w:rsidRPr="003F685F" w:rsidRDefault="00813519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当有些事情让你想起某次充满压力的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经历</w:t>
            </w:r>
            <w:r w:rsidRPr="002A5539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时，你会非常沮丧。</w:t>
            </w:r>
          </w:p>
        </w:tc>
        <w:tc>
          <w:tcPr>
            <w:tcW w:w="857" w:type="dxa"/>
            <w:vAlign w:val="center"/>
          </w:tcPr>
          <w:p w14:paraId="0E2370EC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00AFBE4B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7123EB54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0A07FC8B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6F700549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96" w:type="dxa"/>
          </w:tcPr>
          <w:p w14:paraId="3787A27A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D2276" w:rsidRPr="003F685F" w14:paraId="0F7DFAF4" w14:textId="77777777" w:rsidTr="00BF481C">
        <w:trPr>
          <w:jc w:val="center"/>
        </w:trPr>
        <w:tc>
          <w:tcPr>
            <w:tcW w:w="562" w:type="dxa"/>
          </w:tcPr>
          <w:p w14:paraId="2ECB7F77" w14:textId="77777777" w:rsidR="006D2276" w:rsidRPr="003F685F" w:rsidRDefault="00210348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3591" w:type="dxa"/>
          </w:tcPr>
          <w:p w14:paraId="3B54B545" w14:textId="3B21EFF5" w:rsidR="00AE7D5B" w:rsidRPr="003F685F" w:rsidRDefault="00210348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你会感觉与自己、自己的身体、周遭环境、记忆</w:t>
            </w:r>
            <w:r w:rsidR="002A6D30"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相</w:t>
            </w: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疏离或有距离吗？</w:t>
            </w:r>
          </w:p>
        </w:tc>
        <w:tc>
          <w:tcPr>
            <w:tcW w:w="857" w:type="dxa"/>
            <w:vAlign w:val="center"/>
          </w:tcPr>
          <w:p w14:paraId="3BBADC07" w14:textId="77777777" w:rsidR="006D2276" w:rsidRPr="003F685F" w:rsidRDefault="00210348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0A97C8B8" w14:textId="77777777" w:rsidR="006D2276" w:rsidRPr="003F685F" w:rsidRDefault="00210348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7BFBFBF4" w14:textId="77777777" w:rsidR="006D2276" w:rsidRPr="003F685F" w:rsidRDefault="00210348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0CFDB9ED" w14:textId="77777777" w:rsidR="006D2276" w:rsidRPr="003F685F" w:rsidRDefault="00210348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7CD27D5B" w14:textId="77777777" w:rsidR="006D2276" w:rsidRPr="003F685F" w:rsidRDefault="00210348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96" w:type="dxa"/>
          </w:tcPr>
          <w:p w14:paraId="321FF81B" w14:textId="77777777" w:rsidR="006D2276" w:rsidRPr="003F685F" w:rsidRDefault="006D2276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D2276" w:rsidRPr="003F685F" w14:paraId="1EF711B0" w14:textId="77777777" w:rsidTr="00BF481C">
        <w:trPr>
          <w:jc w:val="center"/>
        </w:trPr>
        <w:tc>
          <w:tcPr>
            <w:tcW w:w="562" w:type="dxa"/>
          </w:tcPr>
          <w:p w14:paraId="6F111FA1" w14:textId="77777777" w:rsidR="006D2276" w:rsidRPr="003F685F" w:rsidRDefault="00210348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3591" w:type="dxa"/>
          </w:tcPr>
          <w:p w14:paraId="72E3989D" w14:textId="38B757D0" w:rsidR="00BD05F3" w:rsidRPr="003F685F" w:rsidRDefault="00210348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你会试图回避那些使你想起压力经历的想法，感受或者躯体感觉吗？</w:t>
            </w:r>
          </w:p>
        </w:tc>
        <w:tc>
          <w:tcPr>
            <w:tcW w:w="857" w:type="dxa"/>
            <w:vAlign w:val="center"/>
          </w:tcPr>
          <w:p w14:paraId="2062C3E3" w14:textId="77777777" w:rsidR="006D2276" w:rsidRPr="003F685F" w:rsidRDefault="00210348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080190E4" w14:textId="77777777" w:rsidR="006D2276" w:rsidRPr="003F685F" w:rsidRDefault="00210348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3F2041DC" w14:textId="77777777" w:rsidR="006D2276" w:rsidRPr="003F685F" w:rsidRDefault="00210348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538B7641" w14:textId="77777777" w:rsidR="006D2276" w:rsidRPr="003F685F" w:rsidRDefault="00210348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28447395" w14:textId="77777777" w:rsidR="006D2276" w:rsidRPr="003F685F" w:rsidRDefault="00210348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96" w:type="dxa"/>
          </w:tcPr>
          <w:p w14:paraId="6512D80B" w14:textId="77777777" w:rsidR="006D2276" w:rsidRPr="003F685F" w:rsidRDefault="006D2276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13519" w:rsidRPr="003F685F" w14:paraId="727206BA" w14:textId="77777777" w:rsidTr="00BF481C">
        <w:trPr>
          <w:jc w:val="center"/>
        </w:trPr>
        <w:tc>
          <w:tcPr>
            <w:tcW w:w="562" w:type="dxa"/>
          </w:tcPr>
          <w:p w14:paraId="076E51CD" w14:textId="77777777" w:rsidR="00813519" w:rsidRPr="003F685F" w:rsidRDefault="00813519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591" w:type="dxa"/>
          </w:tcPr>
          <w:p w14:paraId="21D958BD" w14:textId="1E03FF70" w:rsidR="00813519" w:rsidRPr="003F685F" w:rsidRDefault="00813519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非常警觉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，或者持续地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留意是否有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危险吗？</w:t>
            </w:r>
          </w:p>
        </w:tc>
        <w:tc>
          <w:tcPr>
            <w:tcW w:w="857" w:type="dxa"/>
            <w:vAlign w:val="center"/>
          </w:tcPr>
          <w:p w14:paraId="2A2DFCB7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4144B8D8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04741170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73CD966E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3110E243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96" w:type="dxa"/>
          </w:tcPr>
          <w:p w14:paraId="6FC4F82F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13519" w:rsidRPr="003F685F" w14:paraId="640D8B08" w14:textId="77777777" w:rsidTr="00BF481C">
        <w:trPr>
          <w:jc w:val="center"/>
        </w:trPr>
        <w:tc>
          <w:tcPr>
            <w:tcW w:w="562" w:type="dxa"/>
          </w:tcPr>
          <w:p w14:paraId="1B78FDE4" w14:textId="77777777" w:rsidR="00813519" w:rsidRPr="003F685F" w:rsidRDefault="00813519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3591" w:type="dxa"/>
          </w:tcPr>
          <w:p w14:paraId="1978BA63" w14:textId="1A6B3A11" w:rsidR="00813519" w:rsidRPr="003F685F" w:rsidRDefault="00813519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当听到意外响声时，你会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一惊一乍，或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容易感到心惊肉跳吗？</w:t>
            </w:r>
          </w:p>
        </w:tc>
        <w:tc>
          <w:tcPr>
            <w:tcW w:w="857" w:type="dxa"/>
            <w:vAlign w:val="center"/>
          </w:tcPr>
          <w:p w14:paraId="47932F5F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748D2D52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67108C83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00EB62D2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613AD4F9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96" w:type="dxa"/>
          </w:tcPr>
          <w:p w14:paraId="290947A0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13519" w:rsidRPr="003F685F" w14:paraId="577B2482" w14:textId="77777777" w:rsidTr="00BF481C">
        <w:trPr>
          <w:jc w:val="center"/>
        </w:trPr>
        <w:tc>
          <w:tcPr>
            <w:tcW w:w="562" w:type="dxa"/>
          </w:tcPr>
          <w:p w14:paraId="769B9DCD" w14:textId="77777777" w:rsidR="00813519" w:rsidRPr="003F685F" w:rsidRDefault="00813519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3591" w:type="dxa"/>
          </w:tcPr>
          <w:p w14:paraId="1AEBF891" w14:textId="1E9F5181" w:rsidR="00813519" w:rsidRPr="003F685F" w:rsidRDefault="00813519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你会极度烦躁或愤怒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，以致于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对别人大吼大叫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、跟</w:t>
            </w:r>
            <w:r w:rsidRPr="005136D7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人打架或破坏物品？</w:t>
            </w:r>
          </w:p>
        </w:tc>
        <w:tc>
          <w:tcPr>
            <w:tcW w:w="857" w:type="dxa"/>
            <w:vAlign w:val="center"/>
          </w:tcPr>
          <w:p w14:paraId="69AB8F11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7" w:type="dxa"/>
            <w:vAlign w:val="center"/>
          </w:tcPr>
          <w:p w14:paraId="759C6872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7" w:type="dxa"/>
            <w:vAlign w:val="center"/>
          </w:tcPr>
          <w:p w14:paraId="0C5FE57D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7" w:type="dxa"/>
            <w:vAlign w:val="center"/>
          </w:tcPr>
          <w:p w14:paraId="55F39A7D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7" w:type="dxa"/>
            <w:vAlign w:val="center"/>
          </w:tcPr>
          <w:p w14:paraId="7D7AA272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96" w:type="dxa"/>
          </w:tcPr>
          <w:p w14:paraId="64B6E4FA" w14:textId="77777777" w:rsidR="00813519" w:rsidRPr="003F685F" w:rsidRDefault="00813519" w:rsidP="00A3174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AE7D5B" w:rsidRPr="003F685F" w14:paraId="4BFB8CEF" w14:textId="77777777" w:rsidTr="00BF481C">
        <w:trPr>
          <w:trHeight w:val="364"/>
          <w:jc w:val="center"/>
        </w:trPr>
        <w:tc>
          <w:tcPr>
            <w:tcW w:w="8438" w:type="dxa"/>
            <w:gridSpan w:val="7"/>
          </w:tcPr>
          <w:p w14:paraId="3A1F46C9" w14:textId="750EBB35" w:rsidR="00AE7D5B" w:rsidRPr="003F685F" w:rsidRDefault="00AE7D5B" w:rsidP="003F685F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总</w:t>
            </w:r>
            <w:r w:rsidR="0043564C"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体</w:t>
            </w: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／部分</w:t>
            </w:r>
            <w:r w:rsidR="0043564C"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原始</w:t>
            </w: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得分：</w:t>
            </w:r>
          </w:p>
        </w:tc>
        <w:tc>
          <w:tcPr>
            <w:tcW w:w="1196" w:type="dxa"/>
          </w:tcPr>
          <w:p w14:paraId="5CEB5A7E" w14:textId="77777777" w:rsidR="00AE7D5B" w:rsidRPr="003F685F" w:rsidRDefault="00AE7D5B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AE7D5B" w:rsidRPr="003F685F" w14:paraId="5E729F1D" w14:textId="77777777" w:rsidTr="00BF481C">
        <w:trPr>
          <w:trHeight w:val="296"/>
          <w:jc w:val="center"/>
        </w:trPr>
        <w:tc>
          <w:tcPr>
            <w:tcW w:w="8438" w:type="dxa"/>
            <w:gridSpan w:val="7"/>
          </w:tcPr>
          <w:p w14:paraId="06466C72" w14:textId="28427647" w:rsidR="00AE7D5B" w:rsidRPr="003F685F" w:rsidRDefault="00AE7D5B" w:rsidP="003F685F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按比例计算得分：（若有</w:t>
            </w:r>
            <w:r w:rsidR="0043564C"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  <w:r w:rsidR="0043564C"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到</w:t>
            </w: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  <w:r w:rsidR="00D1794F"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个条目未填写</w:t>
            </w: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</w:tcPr>
          <w:p w14:paraId="56BAFC6C" w14:textId="77777777" w:rsidR="00AE7D5B" w:rsidRPr="003F685F" w:rsidRDefault="00AE7D5B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AE7D5B" w:rsidRPr="003F685F" w14:paraId="41EE4387" w14:textId="77777777" w:rsidTr="00BF481C">
        <w:trPr>
          <w:jc w:val="center"/>
        </w:trPr>
        <w:tc>
          <w:tcPr>
            <w:tcW w:w="8438" w:type="dxa"/>
            <w:gridSpan w:val="7"/>
          </w:tcPr>
          <w:p w14:paraId="66E30D23" w14:textId="0643FA77" w:rsidR="00AE7D5B" w:rsidRPr="003F685F" w:rsidRDefault="00AE7D5B" w:rsidP="003F685F">
            <w:pPr>
              <w:tabs>
                <w:tab w:val="left" w:pos="2520"/>
              </w:tabs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ab/>
            </w:r>
            <w:r w:rsidR="004B6F97"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平均</w:t>
            </w:r>
            <w:r w:rsidRPr="003F685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分：</w:t>
            </w:r>
          </w:p>
        </w:tc>
        <w:tc>
          <w:tcPr>
            <w:tcW w:w="1196" w:type="dxa"/>
          </w:tcPr>
          <w:p w14:paraId="2F7BF838" w14:textId="77777777" w:rsidR="00AE7D5B" w:rsidRPr="003F685F" w:rsidRDefault="00AE7D5B" w:rsidP="003F685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</w:tbl>
    <w:p w14:paraId="6CA15AF2" w14:textId="77777777" w:rsidR="006D2276" w:rsidRPr="00EF1598" w:rsidRDefault="006D2276">
      <w:pPr>
        <w:rPr>
          <w:rFonts w:ascii="Songti SC Regular" w:eastAsia="Songti SC Regular" w:hAnsi="Songti SC Regular"/>
          <w:sz w:val="22"/>
          <w:szCs w:val="22"/>
          <w:lang w:eastAsia="zh-CN"/>
        </w:rPr>
      </w:pPr>
    </w:p>
    <w:sectPr w:rsidR="006D2276" w:rsidRPr="00EF1598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A4F69" w14:textId="77777777" w:rsidR="00862552" w:rsidRDefault="00862552" w:rsidP="00BD05F3">
      <w:pPr>
        <w:spacing w:after="0" w:line="240" w:lineRule="auto"/>
      </w:pPr>
      <w:r>
        <w:separator/>
      </w:r>
    </w:p>
  </w:endnote>
  <w:endnote w:type="continuationSeparator" w:id="0">
    <w:p w14:paraId="3FCD5165" w14:textId="77777777" w:rsidR="00862552" w:rsidRDefault="00862552" w:rsidP="00BD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Songti SC Regular"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CDB7A" w14:textId="77777777" w:rsidR="00862552" w:rsidRDefault="00862552" w:rsidP="00BD05F3">
      <w:pPr>
        <w:spacing w:after="0" w:line="240" w:lineRule="auto"/>
      </w:pPr>
      <w:r>
        <w:separator/>
      </w:r>
    </w:p>
  </w:footnote>
  <w:footnote w:type="continuationSeparator" w:id="0">
    <w:p w14:paraId="59B5B14A" w14:textId="77777777" w:rsidR="00862552" w:rsidRDefault="00862552" w:rsidP="00BD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63"/>
    <w:rsid w:val="000152B1"/>
    <w:rsid w:val="000362A3"/>
    <w:rsid w:val="00073C01"/>
    <w:rsid w:val="000A07C4"/>
    <w:rsid w:val="000C2EC0"/>
    <w:rsid w:val="001145E0"/>
    <w:rsid w:val="00152F69"/>
    <w:rsid w:val="001E5A3F"/>
    <w:rsid w:val="00210348"/>
    <w:rsid w:val="002141AA"/>
    <w:rsid w:val="002438E2"/>
    <w:rsid w:val="00271D1F"/>
    <w:rsid w:val="002A6D30"/>
    <w:rsid w:val="002B0FC5"/>
    <w:rsid w:val="002B2066"/>
    <w:rsid w:val="002C42FD"/>
    <w:rsid w:val="00367A49"/>
    <w:rsid w:val="003E2830"/>
    <w:rsid w:val="003F685F"/>
    <w:rsid w:val="004335C9"/>
    <w:rsid w:val="0043564C"/>
    <w:rsid w:val="00443C4A"/>
    <w:rsid w:val="004B6F97"/>
    <w:rsid w:val="00592211"/>
    <w:rsid w:val="005A0578"/>
    <w:rsid w:val="00655852"/>
    <w:rsid w:val="00661F85"/>
    <w:rsid w:val="00693F83"/>
    <w:rsid w:val="006D2276"/>
    <w:rsid w:val="0074617A"/>
    <w:rsid w:val="007918AE"/>
    <w:rsid w:val="007B15F6"/>
    <w:rsid w:val="00813519"/>
    <w:rsid w:val="00862552"/>
    <w:rsid w:val="00862C15"/>
    <w:rsid w:val="00876454"/>
    <w:rsid w:val="00A27FD7"/>
    <w:rsid w:val="00A3174F"/>
    <w:rsid w:val="00A77FC1"/>
    <w:rsid w:val="00AE7D5B"/>
    <w:rsid w:val="00B326B6"/>
    <w:rsid w:val="00B64011"/>
    <w:rsid w:val="00BD05F3"/>
    <w:rsid w:val="00BF481C"/>
    <w:rsid w:val="00C7733B"/>
    <w:rsid w:val="00D1794F"/>
    <w:rsid w:val="00D36C63"/>
    <w:rsid w:val="00D501A4"/>
    <w:rsid w:val="00D80051"/>
    <w:rsid w:val="00DD13DE"/>
    <w:rsid w:val="00DF70D2"/>
    <w:rsid w:val="00EA5E19"/>
    <w:rsid w:val="00EC6F49"/>
    <w:rsid w:val="00ED5E27"/>
    <w:rsid w:val="00EF1598"/>
    <w:rsid w:val="00F45213"/>
    <w:rsid w:val="00F709AE"/>
    <w:rsid w:val="00FA6618"/>
    <w:rsid w:val="00FB117A"/>
    <w:rsid w:val="00FC304C"/>
    <w:rsid w:val="202B302F"/>
    <w:rsid w:val="4BE80641"/>
    <w:rsid w:val="4C9064D1"/>
    <w:rsid w:val="4F35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B2B44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D05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5F3"/>
    <w:rPr>
      <w:rFonts w:ascii="Cambria" w:eastAsia="MS Mincho" w:hAnsi="Cambria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BD05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5F3"/>
    <w:rPr>
      <w:rFonts w:ascii="Cambria" w:eastAsia="MS Mincho" w:hAnsi="Cambr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135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3519"/>
    <w:rPr>
      <w:rFonts w:ascii="Lucida Grande" w:eastAsia="MS Mincho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急性应激障碍严重程度测量—适用于11－17岁儿童</vt:lpstr>
    </vt:vector>
  </TitlesOfParts>
  <Company>3Well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急性应激障碍严重程度测量—适用于11－17岁儿童</dc:title>
  <dc:creator>Shuyu Liu</dc:creator>
  <cp:lastModifiedBy>Wang Tingting</cp:lastModifiedBy>
  <cp:revision>25</cp:revision>
  <dcterms:created xsi:type="dcterms:W3CDTF">2017-06-11T16:04:00Z</dcterms:created>
  <dcterms:modified xsi:type="dcterms:W3CDTF">2019-04-24T00:42:00Z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